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A6183" w14:textId="77777777" w:rsidR="002A5C92" w:rsidRPr="001B45E7" w:rsidRDefault="002A5C92" w:rsidP="002A5C92">
      <w:pPr>
        <w:pStyle w:val="Title"/>
        <w:spacing w:line="242" w:lineRule="auto"/>
        <w:rPr>
          <w:rFonts w:ascii="Arial" w:hAnsi="Arial" w:cs="Arial"/>
          <w:sz w:val="21"/>
          <w:szCs w:val="21"/>
        </w:rPr>
      </w:pPr>
    </w:p>
    <w:p w14:paraId="472BE696" w14:textId="374E125D" w:rsidR="002A5C92" w:rsidRPr="001B45E7" w:rsidRDefault="000A6575" w:rsidP="002A5C92">
      <w:pPr>
        <w:pStyle w:val="Title"/>
        <w:spacing w:line="242" w:lineRule="auto"/>
        <w:jc w:val="center"/>
        <w:rPr>
          <w:rFonts w:ascii="Arial" w:hAnsi="Arial" w:cs="Arial"/>
          <w:sz w:val="21"/>
          <w:szCs w:val="21"/>
        </w:rPr>
      </w:pPr>
      <w:r>
        <w:rPr>
          <w:noProof/>
        </w:rPr>
        <w:drawing>
          <wp:inline distT="0" distB="0" distL="0" distR="0" wp14:anchorId="512FA707" wp14:editId="2C279F9F">
            <wp:extent cx="4832482" cy="2656457"/>
            <wp:effectExtent l="0" t="0" r="6350" b="0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446" cy="2672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39D60A" w14:textId="77777777" w:rsidR="002A5C92" w:rsidRPr="001B45E7" w:rsidRDefault="002A5C92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430AF027" w14:textId="77777777" w:rsidR="001B3949" w:rsidRPr="001B45E7" w:rsidRDefault="001B3949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tbl>
      <w:tblPr>
        <w:tblW w:w="10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6"/>
        <w:gridCol w:w="8080"/>
      </w:tblGrid>
      <w:tr w:rsidR="001B3949" w:rsidRPr="001B45E7" w14:paraId="27691B96" w14:textId="77777777" w:rsidTr="00AE5C60">
        <w:trPr>
          <w:cantSplit/>
          <w:jc w:val="center"/>
        </w:trPr>
        <w:tc>
          <w:tcPr>
            <w:tcW w:w="2046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0D6DF219" w14:textId="77777777" w:rsidR="001B3949" w:rsidRPr="001B45E7" w:rsidRDefault="001B3949" w:rsidP="00072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B45E7">
              <w:rPr>
                <w:rFonts w:ascii="Arial" w:hAnsi="Arial" w:cs="Arial"/>
                <w:b/>
                <w:color w:val="127622"/>
                <w:sz w:val="21"/>
                <w:szCs w:val="21"/>
              </w:rPr>
              <w:t>GAL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4DED65D9" w14:textId="77777777" w:rsidR="001B3949" w:rsidRPr="001B45E7" w:rsidRDefault="001B3949" w:rsidP="000722F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B45E7">
              <w:rPr>
                <w:rFonts w:ascii="Arial" w:hAnsi="Arial" w:cs="Arial"/>
                <w:sz w:val="21"/>
                <w:szCs w:val="21"/>
              </w:rPr>
              <w:t>GAL Langhe Roero Leader</w:t>
            </w:r>
          </w:p>
        </w:tc>
      </w:tr>
      <w:tr w:rsidR="001B3949" w:rsidRPr="001B45E7" w14:paraId="36A2BA33" w14:textId="77777777" w:rsidTr="00AE5C60">
        <w:trPr>
          <w:cantSplit/>
          <w:jc w:val="center"/>
        </w:trPr>
        <w:tc>
          <w:tcPr>
            <w:tcW w:w="2046" w:type="dxa"/>
            <w:tcBorders>
              <w:top w:val="nil"/>
              <w:bottom w:val="nil"/>
              <w:right w:val="single" w:sz="4" w:space="0" w:color="auto"/>
            </w:tcBorders>
          </w:tcPr>
          <w:p w14:paraId="06541699" w14:textId="77777777" w:rsidR="001B3949" w:rsidRPr="001B45E7" w:rsidRDefault="001B3949" w:rsidP="00072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B45E7">
              <w:rPr>
                <w:rFonts w:ascii="Arial" w:hAnsi="Arial" w:cs="Arial"/>
                <w:b/>
                <w:color w:val="127622"/>
                <w:sz w:val="21"/>
                <w:szCs w:val="21"/>
              </w:rPr>
              <w:t>INTERVENTO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62F39B89" w14:textId="77777777" w:rsidR="001B3949" w:rsidRPr="001B45E7" w:rsidRDefault="001B3949" w:rsidP="000722F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B45E7">
              <w:rPr>
                <w:rFonts w:ascii="Arial" w:hAnsi="Arial" w:cs="Arial"/>
                <w:sz w:val="21"/>
                <w:szCs w:val="21"/>
              </w:rPr>
              <w:t xml:space="preserve">SRG07 | Cooperazione per lo sviluppo rurale, locale e smart </w:t>
            </w:r>
            <w:proofErr w:type="spellStart"/>
            <w:r w:rsidRPr="001B45E7">
              <w:rPr>
                <w:rFonts w:ascii="Arial" w:hAnsi="Arial" w:cs="Arial"/>
                <w:sz w:val="21"/>
                <w:szCs w:val="21"/>
              </w:rPr>
              <w:t>villages</w:t>
            </w:r>
            <w:proofErr w:type="spellEnd"/>
            <w:r w:rsidRPr="001B45E7">
              <w:rPr>
                <w:rFonts w:ascii="Arial" w:hAnsi="Arial" w:cs="Arial"/>
                <w:sz w:val="21"/>
                <w:szCs w:val="21"/>
              </w:rPr>
              <w:t xml:space="preserve"> - Smart </w:t>
            </w:r>
            <w:proofErr w:type="spellStart"/>
            <w:r w:rsidRPr="001B45E7">
              <w:rPr>
                <w:rFonts w:ascii="Arial" w:hAnsi="Arial" w:cs="Arial"/>
                <w:sz w:val="21"/>
                <w:szCs w:val="21"/>
              </w:rPr>
              <w:t>villages</w:t>
            </w:r>
            <w:proofErr w:type="spellEnd"/>
          </w:p>
        </w:tc>
      </w:tr>
      <w:tr w:rsidR="001B3949" w:rsidRPr="001B45E7" w14:paraId="0810A89B" w14:textId="77777777" w:rsidTr="00AE5C60">
        <w:trPr>
          <w:cantSplit/>
          <w:jc w:val="center"/>
        </w:trPr>
        <w:tc>
          <w:tcPr>
            <w:tcW w:w="2046" w:type="dxa"/>
            <w:tcBorders>
              <w:top w:val="nil"/>
              <w:bottom w:val="nil"/>
              <w:right w:val="single" w:sz="4" w:space="0" w:color="auto"/>
            </w:tcBorders>
          </w:tcPr>
          <w:p w14:paraId="1BCE11CB" w14:textId="77777777" w:rsidR="001B3949" w:rsidRPr="001B45E7" w:rsidRDefault="001B3949" w:rsidP="000722F4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1B45E7">
              <w:rPr>
                <w:rFonts w:ascii="Arial" w:hAnsi="Arial" w:cs="Arial"/>
                <w:b/>
                <w:color w:val="127622"/>
                <w:sz w:val="21"/>
                <w:szCs w:val="21"/>
              </w:rPr>
              <w:t>BANDO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4B8D555D" w14:textId="77777777" w:rsidR="001B3949" w:rsidRPr="001B45E7" w:rsidRDefault="001B3949" w:rsidP="000722F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1B45E7">
              <w:rPr>
                <w:rFonts w:ascii="Arial" w:hAnsi="Arial" w:cs="Arial"/>
                <w:sz w:val="21"/>
                <w:szCs w:val="21"/>
              </w:rPr>
              <w:t>n. 1/2025 SRG07 Smart Village</w:t>
            </w:r>
          </w:p>
        </w:tc>
      </w:tr>
      <w:tr w:rsidR="001B3949" w:rsidRPr="001B45E7" w14:paraId="4CA11B41" w14:textId="77777777" w:rsidTr="00AE5C60">
        <w:trPr>
          <w:cantSplit/>
          <w:jc w:val="center"/>
        </w:trPr>
        <w:tc>
          <w:tcPr>
            <w:tcW w:w="2046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220F14B" w14:textId="77777777" w:rsidR="001B3949" w:rsidRPr="00610DEA" w:rsidRDefault="001B3949" w:rsidP="000722F4">
            <w:pPr>
              <w:spacing w:after="0" w:line="240" w:lineRule="auto"/>
              <w:jc w:val="right"/>
              <w:rPr>
                <w:rFonts w:ascii="Arial" w:hAnsi="Arial" w:cs="Arial"/>
                <w:b/>
                <w:color w:val="127622"/>
                <w:sz w:val="21"/>
                <w:szCs w:val="21"/>
              </w:rPr>
            </w:pPr>
            <w:r w:rsidRPr="00610DEA">
              <w:rPr>
                <w:rFonts w:ascii="Arial" w:hAnsi="Arial" w:cs="Arial"/>
                <w:b/>
                <w:color w:val="127622"/>
                <w:sz w:val="21"/>
                <w:szCs w:val="21"/>
              </w:rPr>
              <w:t>PUBBLICATO IL</w:t>
            </w:r>
          </w:p>
        </w:tc>
        <w:tc>
          <w:tcPr>
            <w:tcW w:w="8080" w:type="dxa"/>
            <w:tcBorders>
              <w:left w:val="single" w:sz="4" w:space="0" w:color="auto"/>
            </w:tcBorders>
          </w:tcPr>
          <w:p w14:paraId="44D57973" w14:textId="77777777" w:rsidR="001B3949" w:rsidRPr="00610DEA" w:rsidRDefault="001B3949" w:rsidP="000722F4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610DEA">
              <w:rPr>
                <w:rFonts w:ascii="Arial" w:hAnsi="Arial" w:cs="Arial"/>
                <w:sz w:val="21"/>
                <w:szCs w:val="21"/>
              </w:rPr>
              <w:t>30/10/2025</w:t>
            </w:r>
          </w:p>
        </w:tc>
      </w:tr>
    </w:tbl>
    <w:p w14:paraId="49F04C59" w14:textId="77777777" w:rsidR="001B3949" w:rsidRDefault="001B3949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hAnsi="Arial" w:cs="Arial"/>
          <w:b/>
          <w:color w:val="127622"/>
          <w:sz w:val="21"/>
          <w:szCs w:val="21"/>
        </w:rPr>
      </w:pPr>
    </w:p>
    <w:p w14:paraId="05D1C7DF" w14:textId="77777777" w:rsidR="00AC224A" w:rsidRPr="001B45E7" w:rsidRDefault="00AC224A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039AC1D6" w14:textId="77777777" w:rsidR="001B3949" w:rsidRPr="001B45E7" w:rsidRDefault="001B3949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34EB60A0" w14:textId="77777777" w:rsidR="001B3949" w:rsidRPr="001B45E7" w:rsidRDefault="001B3949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62C0AED2" w14:textId="77777777" w:rsidR="001B3949" w:rsidRPr="001B45E7" w:rsidRDefault="001B3949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2E299CB7" w14:textId="77777777" w:rsidR="001B3949" w:rsidRPr="001B45E7" w:rsidRDefault="001B3949" w:rsidP="001B39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17D53DC3" w14:textId="3EB75145" w:rsidR="002A5C92" w:rsidRPr="001B45E7" w:rsidRDefault="002A5C92" w:rsidP="00AE5C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360" w:lineRule="auto"/>
        <w:jc w:val="center"/>
        <w:rPr>
          <w:rFonts w:ascii="Arial" w:hAnsi="Arial" w:cs="Arial"/>
          <w:b/>
          <w:spacing w:val="-4"/>
        </w:rPr>
      </w:pPr>
      <w:r w:rsidRPr="001B45E7">
        <w:rPr>
          <w:rFonts w:ascii="Arial" w:hAnsi="Arial" w:cs="Arial"/>
          <w:b/>
          <w:spacing w:val="-4"/>
        </w:rPr>
        <w:t xml:space="preserve">ALLEGATO </w:t>
      </w:r>
      <w:r w:rsidR="0006699A">
        <w:rPr>
          <w:rFonts w:ascii="Arial" w:hAnsi="Arial" w:cs="Arial"/>
          <w:b/>
          <w:spacing w:val="-4"/>
        </w:rPr>
        <w:t>7</w:t>
      </w:r>
      <w:r w:rsidRPr="001B45E7">
        <w:rPr>
          <w:rFonts w:ascii="Arial" w:hAnsi="Arial" w:cs="Arial"/>
          <w:b/>
          <w:spacing w:val="-4"/>
        </w:rPr>
        <w:t xml:space="preserve"> - MANDATO COLLETTIVO</w:t>
      </w:r>
      <w:r w:rsidR="00CA0671">
        <w:rPr>
          <w:rFonts w:ascii="Arial" w:hAnsi="Arial" w:cs="Arial"/>
          <w:b/>
          <w:spacing w:val="-4"/>
        </w:rPr>
        <w:t xml:space="preserve"> SPECIALE CON RAPPRESENTANZA</w:t>
      </w:r>
    </w:p>
    <w:p w14:paraId="6AAF2CB1" w14:textId="77777777" w:rsidR="002A5C92" w:rsidRPr="001B45E7" w:rsidRDefault="002A5C9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2F2072C4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3C377FF1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4169A590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066A66D7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53C4969B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24B927EB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3A9B3F10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53A54708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31440029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25C27CFD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40200039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1601F601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1A2D90AE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59F97825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06AE7FA9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6EE0F61D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318BC4FF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5F919B20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3F878B38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3F279B79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076A0375" w14:textId="77777777" w:rsidR="00223A12" w:rsidRPr="001B45E7" w:rsidRDefault="00223A12" w:rsidP="002A5C92">
      <w:pPr>
        <w:spacing w:after="0" w:line="240" w:lineRule="auto"/>
        <w:ind w:left="140"/>
        <w:rPr>
          <w:rFonts w:ascii="Arial" w:hAnsi="Arial" w:cs="Arial"/>
          <w:b/>
          <w:sz w:val="21"/>
          <w:szCs w:val="21"/>
        </w:rPr>
      </w:pPr>
    </w:p>
    <w:p w14:paraId="45B3B53C" w14:textId="77777777" w:rsidR="00223A12" w:rsidRDefault="00223A12" w:rsidP="001B45E7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2BC12657" w14:textId="77777777" w:rsidR="001B45E7" w:rsidRDefault="001B45E7" w:rsidP="001B45E7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174886F8" w14:textId="77777777" w:rsidR="001B45E7" w:rsidRDefault="001B45E7" w:rsidP="001B45E7">
      <w:pPr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33CA0539" w14:textId="77777777" w:rsidR="001B45E7" w:rsidRPr="001B45E7" w:rsidRDefault="001B45E7" w:rsidP="001B45E7">
      <w:pPr>
        <w:pageBreakBefore/>
        <w:spacing w:after="0" w:line="240" w:lineRule="auto"/>
        <w:rPr>
          <w:rFonts w:ascii="Arial" w:hAnsi="Arial" w:cs="Arial"/>
          <w:b/>
          <w:sz w:val="21"/>
          <w:szCs w:val="21"/>
        </w:rPr>
      </w:pPr>
    </w:p>
    <w:p w14:paraId="5D526DBF" w14:textId="77777777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I sottoscritti:</w:t>
      </w:r>
    </w:p>
    <w:p w14:paraId="3E49245C" w14:textId="77777777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</w:p>
    <w:p w14:paraId="1704AD73" w14:textId="77777777" w:rsidR="002A5C92" w:rsidRPr="001B45E7" w:rsidRDefault="002A5C92" w:rsidP="00C8201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DEEAF6" w:themeFill="accent5" w:themeFillTint="33"/>
        <w:suppressAutoHyphens/>
        <w:spacing w:after="240" w:line="240" w:lineRule="auto"/>
        <w:ind w:left="283" w:hanging="357"/>
        <w:textDirection w:val="btLr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Capofila</w:t>
      </w:r>
    </w:p>
    <w:p w14:paraId="297EC7F4" w14:textId="5D878A53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Il/La Sottoscritto/a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ab/>
        <w:t>______________________________________________</w:t>
      </w:r>
    </w:p>
    <w:p w14:paraId="7FC9B7CD" w14:textId="33D2871E" w:rsidR="002A5C92" w:rsidRPr="00DD32EF" w:rsidRDefault="00200E2A" w:rsidP="00637703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2829" w:firstLine="709"/>
        <w:rPr>
          <w:rFonts w:ascii="Arial" w:eastAsia="Arial" w:hAnsi="Arial" w:cs="Arial"/>
          <w:sz w:val="18"/>
          <w:szCs w:val="18"/>
        </w:rPr>
      </w:pPr>
      <w:r w:rsidRPr="00DD32EF">
        <w:rPr>
          <w:rFonts w:ascii="Arial" w:eastAsia="Arial" w:hAnsi="Arial" w:cs="Arial"/>
          <w:i/>
          <w:sz w:val="18"/>
          <w:szCs w:val="18"/>
        </w:rPr>
        <w:t>(Cognome) (Nome)</w:t>
      </w:r>
    </w:p>
    <w:p w14:paraId="789D1D58" w14:textId="60327AD1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 xml:space="preserve">nato/a </w:t>
      </w:r>
      <w:proofErr w:type="spellStart"/>
      <w:r w:rsidRPr="001B45E7">
        <w:rPr>
          <w:rFonts w:ascii="Arial" w:eastAsia="Arial" w:hAnsi="Arial" w:cs="Arial"/>
          <w:b/>
          <w:sz w:val="21"/>
          <w:szCs w:val="21"/>
        </w:rPr>
        <w:t>a</w:t>
      </w:r>
      <w:proofErr w:type="spellEnd"/>
      <w:r w:rsidRPr="001B45E7">
        <w:rPr>
          <w:rFonts w:ascii="Arial" w:eastAsia="Arial" w:hAnsi="Arial" w:cs="Arial"/>
          <w:sz w:val="21"/>
          <w:szCs w:val="21"/>
        </w:rPr>
        <w:t xml:space="preserve"> __________________</w:t>
      </w:r>
      <w:r w:rsidR="00676919"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>____________ (_</w:t>
      </w:r>
      <w:r w:rsidR="00200E2A"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 xml:space="preserve">___) </w:t>
      </w:r>
      <w:r w:rsidRPr="001B45E7">
        <w:rPr>
          <w:rFonts w:ascii="Arial" w:eastAsia="Arial" w:hAnsi="Arial" w:cs="Arial"/>
          <w:b/>
          <w:sz w:val="21"/>
          <w:szCs w:val="21"/>
        </w:rPr>
        <w:t>il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</w:t>
      </w:r>
      <w:r w:rsidR="00676919"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>_</w:t>
      </w:r>
      <w:r w:rsidR="00410734"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>___</w:t>
      </w:r>
    </w:p>
    <w:p w14:paraId="3E7BAC22" w14:textId="0B808D6C" w:rsidR="002A5C92" w:rsidRPr="00110805" w:rsidRDefault="002A5C92" w:rsidP="00637703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1418" w:firstLine="709"/>
        <w:rPr>
          <w:rFonts w:ascii="Arial" w:eastAsia="Arial" w:hAnsi="Arial" w:cs="Arial"/>
          <w:i/>
          <w:iCs/>
          <w:sz w:val="18"/>
          <w:szCs w:val="18"/>
        </w:rPr>
      </w:pPr>
      <w:r w:rsidRPr="00110805">
        <w:rPr>
          <w:rFonts w:ascii="Arial" w:eastAsia="Arial" w:hAnsi="Arial" w:cs="Arial"/>
          <w:i/>
          <w:iCs/>
          <w:sz w:val="18"/>
          <w:szCs w:val="18"/>
        </w:rPr>
        <w:t xml:space="preserve">(Comune) </w:t>
      </w:r>
      <w:r w:rsidR="00200E2A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="00200E2A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="00410734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 xml:space="preserve">(Prov.) </w:t>
      </w:r>
      <w:r w:rsidR="00200E2A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="00200E2A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>(Data di Nascita)</w:t>
      </w:r>
    </w:p>
    <w:p w14:paraId="2987753C" w14:textId="3D17B89C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residente a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__________________________</w:t>
      </w:r>
      <w:r w:rsidR="00DD2D47"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>__ (___</w:t>
      </w:r>
      <w:r w:rsidR="00200E2A"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 xml:space="preserve">__) </w:t>
      </w:r>
      <w:r w:rsidRPr="001B45E7">
        <w:rPr>
          <w:rFonts w:ascii="Arial" w:eastAsia="Arial" w:hAnsi="Arial" w:cs="Arial"/>
          <w:b/>
          <w:sz w:val="21"/>
          <w:szCs w:val="21"/>
        </w:rPr>
        <w:t>in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_________________</w:t>
      </w:r>
      <w:r w:rsidR="00410734">
        <w:rPr>
          <w:rFonts w:ascii="Arial" w:eastAsia="Arial" w:hAnsi="Arial" w:cs="Arial"/>
          <w:sz w:val="21"/>
          <w:szCs w:val="21"/>
        </w:rPr>
        <w:t>_______</w:t>
      </w:r>
      <w:r w:rsidRPr="001B45E7">
        <w:rPr>
          <w:rFonts w:ascii="Arial" w:eastAsia="Arial" w:hAnsi="Arial" w:cs="Arial"/>
          <w:sz w:val="21"/>
          <w:szCs w:val="21"/>
        </w:rPr>
        <w:t>_____</w:t>
      </w:r>
    </w:p>
    <w:p w14:paraId="4CA95351" w14:textId="5DBE27B2" w:rsidR="002A5C92" w:rsidRPr="00110805" w:rsidRDefault="002A5C92" w:rsidP="00637703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1416" w:firstLine="708"/>
        <w:rPr>
          <w:rFonts w:ascii="Arial" w:eastAsia="Arial" w:hAnsi="Arial" w:cs="Arial"/>
          <w:i/>
          <w:iCs/>
          <w:sz w:val="18"/>
          <w:szCs w:val="18"/>
        </w:rPr>
      </w:pPr>
      <w:r w:rsidRPr="00110805">
        <w:rPr>
          <w:rFonts w:ascii="Arial" w:eastAsia="Arial" w:hAnsi="Arial" w:cs="Arial"/>
          <w:i/>
          <w:iCs/>
          <w:sz w:val="18"/>
          <w:szCs w:val="18"/>
        </w:rPr>
        <w:t xml:space="preserve">(Comune) </w:t>
      </w:r>
      <w:r w:rsidR="00DD2D47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="00DD2D47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="00410734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 xml:space="preserve">(Prov.) </w:t>
      </w:r>
      <w:r w:rsidR="00410734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="00410734"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>(Indirizzo)</w:t>
      </w:r>
    </w:p>
    <w:p w14:paraId="16EE2012" w14:textId="2654BE49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Documento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d’Identità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N.</w:t>
      </w:r>
      <w:r w:rsidRPr="001B45E7">
        <w:rPr>
          <w:rFonts w:ascii="Arial" w:eastAsia="Arial" w:hAnsi="Arial" w:cs="Arial"/>
          <w:b/>
          <w:sz w:val="21"/>
          <w:szCs w:val="21"/>
        </w:rPr>
        <w:tab/>
      </w:r>
      <w:r w:rsidRPr="001B45E7">
        <w:rPr>
          <w:rFonts w:ascii="Arial" w:eastAsia="Arial" w:hAnsi="Arial" w:cs="Arial"/>
          <w:sz w:val="21"/>
          <w:szCs w:val="21"/>
        </w:rPr>
        <w:t>____</w:t>
      </w:r>
      <w:r w:rsidR="00637703">
        <w:rPr>
          <w:rFonts w:ascii="Arial" w:eastAsia="Arial" w:hAnsi="Arial" w:cs="Arial"/>
          <w:sz w:val="21"/>
          <w:szCs w:val="21"/>
        </w:rPr>
        <w:t>___________</w:t>
      </w:r>
      <w:r w:rsidRPr="001B45E7">
        <w:rPr>
          <w:rFonts w:ascii="Arial" w:eastAsia="Arial" w:hAnsi="Arial" w:cs="Arial"/>
          <w:sz w:val="21"/>
          <w:szCs w:val="21"/>
        </w:rPr>
        <w:t>______________</w:t>
      </w:r>
    </w:p>
    <w:p w14:paraId="6317980E" w14:textId="77777777" w:rsidR="001A29F0" w:rsidRPr="00C43665" w:rsidRDefault="001A29F0" w:rsidP="00C436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b/>
          <w:sz w:val="21"/>
          <w:szCs w:val="21"/>
        </w:rPr>
      </w:pPr>
    </w:p>
    <w:p w14:paraId="48511D9E" w14:textId="617242C8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rilasciato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da</w:t>
      </w:r>
      <w:r w:rsidR="00280068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_________________________</w:t>
      </w:r>
      <w:r w:rsidR="00280068"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>_</w:t>
      </w:r>
      <w:r w:rsidRPr="001B45E7">
        <w:rPr>
          <w:rFonts w:ascii="Arial" w:eastAsia="Arial" w:hAnsi="Arial" w:cs="Arial"/>
          <w:sz w:val="21"/>
          <w:szCs w:val="21"/>
        </w:rPr>
        <w:tab/>
      </w:r>
      <w:r w:rsidRPr="001B45E7">
        <w:rPr>
          <w:rFonts w:ascii="Arial" w:eastAsia="Arial" w:hAnsi="Arial" w:cs="Arial"/>
          <w:b/>
          <w:sz w:val="21"/>
          <w:szCs w:val="21"/>
        </w:rPr>
        <w:t>con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data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scadenza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__________________</w:t>
      </w:r>
    </w:p>
    <w:p w14:paraId="20D977B7" w14:textId="77777777" w:rsidR="00280068" w:rsidRDefault="00280068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b/>
          <w:sz w:val="21"/>
          <w:szCs w:val="21"/>
        </w:rPr>
      </w:pPr>
    </w:p>
    <w:p w14:paraId="6AEA1063" w14:textId="6A097116" w:rsidR="002A5C92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Codice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Fiscale</w:t>
      </w:r>
      <w:r w:rsidR="00280068">
        <w:rPr>
          <w:rFonts w:ascii="Arial" w:eastAsia="Arial" w:hAnsi="Arial" w:cs="Arial"/>
          <w:b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_______________</w:t>
      </w:r>
      <w:r w:rsidR="00280068"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 xml:space="preserve">___________  </w:t>
      </w:r>
    </w:p>
    <w:p w14:paraId="719486EF" w14:textId="77777777" w:rsidR="00280068" w:rsidRPr="001B45E7" w:rsidRDefault="00280068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</w:p>
    <w:p w14:paraId="332293AE" w14:textId="5637CEF9" w:rsidR="00E15C12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nella qualità di </w:t>
      </w:r>
      <w:r w:rsidR="00E15C12">
        <w:rPr>
          <w:rFonts w:ascii="Arial" w:eastAsia="Arial" w:hAnsi="Arial" w:cs="Arial"/>
          <w:sz w:val="21"/>
          <w:szCs w:val="21"/>
        </w:rPr>
        <w:t>__________________________________</w:t>
      </w:r>
      <w:r w:rsidR="00110805">
        <w:rPr>
          <w:rFonts w:ascii="Arial" w:eastAsia="Arial" w:hAnsi="Arial" w:cs="Arial"/>
          <w:sz w:val="21"/>
          <w:szCs w:val="21"/>
        </w:rPr>
        <w:t xml:space="preserve"> del sottoindicato ___________________________</w:t>
      </w:r>
    </w:p>
    <w:p w14:paraId="30838593" w14:textId="7BB90A6A" w:rsidR="002A5C92" w:rsidRPr="00110805" w:rsidRDefault="00110805" w:rsidP="006A60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6" w:firstLine="708"/>
        <w:jc w:val="both"/>
        <w:rPr>
          <w:rFonts w:ascii="Arial" w:eastAsia="Arial" w:hAnsi="Arial" w:cs="Arial"/>
          <w:i/>
          <w:iCs/>
          <w:sz w:val="18"/>
          <w:szCs w:val="18"/>
        </w:rPr>
      </w:pPr>
      <w:r w:rsidRPr="00110805">
        <w:rPr>
          <w:rFonts w:ascii="Arial" w:eastAsia="Arial" w:hAnsi="Arial" w:cs="Arial"/>
          <w:bCs/>
          <w:i/>
          <w:iCs/>
          <w:sz w:val="18"/>
          <w:szCs w:val="18"/>
        </w:rPr>
        <w:t>(</w:t>
      </w:r>
      <w:r w:rsidR="002A5C92" w:rsidRPr="00110805">
        <w:rPr>
          <w:rFonts w:ascii="Arial" w:eastAsia="Arial" w:hAnsi="Arial" w:cs="Arial"/>
          <w:bCs/>
          <w:i/>
          <w:iCs/>
          <w:sz w:val="18"/>
          <w:szCs w:val="18"/>
        </w:rPr>
        <w:t>rappresentante legale/titolare/</w:t>
      </w:r>
      <w:r w:rsidR="006A60C0">
        <w:rPr>
          <w:rFonts w:ascii="Arial" w:eastAsia="Arial" w:hAnsi="Arial" w:cs="Arial"/>
          <w:bCs/>
          <w:i/>
          <w:iCs/>
          <w:sz w:val="18"/>
          <w:szCs w:val="18"/>
        </w:rPr>
        <w:t>…</w:t>
      </w:r>
      <w:r w:rsidRPr="00110805">
        <w:rPr>
          <w:rFonts w:ascii="Arial" w:eastAsia="Arial" w:hAnsi="Arial" w:cs="Arial"/>
          <w:bCs/>
          <w:i/>
          <w:iCs/>
          <w:sz w:val="18"/>
          <w:szCs w:val="18"/>
        </w:rPr>
        <w:t>)</w:t>
      </w:r>
      <w:r w:rsidR="005350BC">
        <w:rPr>
          <w:rFonts w:ascii="Arial" w:eastAsia="Arial" w:hAnsi="Arial" w:cs="Arial"/>
          <w:bCs/>
          <w:i/>
          <w:iCs/>
          <w:sz w:val="18"/>
          <w:szCs w:val="18"/>
        </w:rPr>
        <w:tab/>
      </w:r>
      <w:r w:rsidR="005350BC">
        <w:rPr>
          <w:rFonts w:ascii="Arial" w:eastAsia="Arial" w:hAnsi="Arial" w:cs="Arial"/>
          <w:bCs/>
          <w:i/>
          <w:iCs/>
          <w:sz w:val="18"/>
          <w:szCs w:val="18"/>
        </w:rPr>
        <w:tab/>
      </w:r>
      <w:r w:rsidR="006A60C0">
        <w:rPr>
          <w:rFonts w:ascii="Arial" w:eastAsia="Arial" w:hAnsi="Arial" w:cs="Arial"/>
          <w:bCs/>
          <w:i/>
          <w:iCs/>
          <w:sz w:val="18"/>
          <w:szCs w:val="18"/>
        </w:rPr>
        <w:tab/>
      </w:r>
      <w:r w:rsidR="006A60C0">
        <w:rPr>
          <w:rFonts w:ascii="Arial" w:eastAsia="Arial" w:hAnsi="Arial" w:cs="Arial"/>
          <w:bCs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bCs/>
          <w:i/>
          <w:iCs/>
          <w:sz w:val="18"/>
          <w:szCs w:val="18"/>
        </w:rPr>
        <w:t xml:space="preserve"> (</w:t>
      </w:r>
      <w:r w:rsidR="002A5C92" w:rsidRPr="00110805">
        <w:rPr>
          <w:rFonts w:ascii="Arial" w:eastAsia="Arial" w:hAnsi="Arial" w:cs="Arial"/>
          <w:bCs/>
          <w:i/>
          <w:iCs/>
          <w:sz w:val="18"/>
          <w:szCs w:val="18"/>
        </w:rPr>
        <w:t xml:space="preserve">natura </w:t>
      </w:r>
      <w:r w:rsidR="005350BC">
        <w:rPr>
          <w:rFonts w:ascii="Arial" w:eastAsia="Arial" w:hAnsi="Arial" w:cs="Arial"/>
          <w:bCs/>
          <w:i/>
          <w:iCs/>
          <w:sz w:val="18"/>
          <w:szCs w:val="18"/>
        </w:rPr>
        <w:t>giuridica d</w:t>
      </w:r>
      <w:r w:rsidR="002A5C92" w:rsidRPr="00110805">
        <w:rPr>
          <w:rFonts w:ascii="Arial" w:eastAsia="Arial" w:hAnsi="Arial" w:cs="Arial"/>
          <w:bCs/>
          <w:i/>
          <w:iCs/>
          <w:sz w:val="18"/>
          <w:szCs w:val="18"/>
        </w:rPr>
        <w:t>el richiedente)</w:t>
      </w:r>
      <w:r w:rsidR="002A5C92" w:rsidRPr="00110805">
        <w:rPr>
          <w:rFonts w:ascii="Arial" w:eastAsia="Arial" w:hAnsi="Arial" w:cs="Arial"/>
          <w:i/>
          <w:iCs/>
          <w:sz w:val="18"/>
          <w:szCs w:val="18"/>
        </w:rPr>
        <w:t xml:space="preserve"> </w:t>
      </w:r>
    </w:p>
    <w:p w14:paraId="40A8298D" w14:textId="77777777" w:rsidR="002A5C92" w:rsidRPr="001B45E7" w:rsidRDefault="002A5C92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0E4ED533" w14:textId="46AAFA56" w:rsidR="002A5C92" w:rsidRDefault="002A5C92" w:rsidP="0089060C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Denominazione e ragione sociale</w:t>
      </w:r>
      <w:r w:rsidRPr="001B45E7">
        <w:rPr>
          <w:rFonts w:ascii="Arial" w:eastAsia="Arial" w:hAnsi="Arial" w:cs="Arial"/>
          <w:sz w:val="21"/>
          <w:szCs w:val="21"/>
        </w:rPr>
        <w:t>:</w:t>
      </w:r>
      <w:r w:rsidR="0030162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_____________________________________________________</w:t>
      </w:r>
    </w:p>
    <w:p w14:paraId="0155CA3E" w14:textId="6DAB447D" w:rsidR="002A5C92" w:rsidRPr="00301627" w:rsidRDefault="002A5C92" w:rsidP="0089060C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 xml:space="preserve">Codice Fiscale </w:t>
      </w:r>
      <w:r w:rsidRPr="00301627">
        <w:rPr>
          <w:rFonts w:ascii="Arial" w:eastAsia="Arial" w:hAnsi="Arial" w:cs="Arial"/>
          <w:bCs/>
          <w:sz w:val="21"/>
          <w:szCs w:val="21"/>
        </w:rPr>
        <w:t>______________________</w:t>
      </w:r>
      <w:r w:rsidR="0089060C">
        <w:rPr>
          <w:rFonts w:ascii="Arial" w:eastAsia="Arial" w:hAnsi="Arial" w:cs="Arial"/>
          <w:bCs/>
          <w:sz w:val="21"/>
          <w:szCs w:val="21"/>
        </w:rPr>
        <w:t>___</w:t>
      </w:r>
      <w:r w:rsidRPr="00301627">
        <w:rPr>
          <w:rFonts w:ascii="Arial" w:eastAsia="Arial" w:hAnsi="Arial" w:cs="Arial"/>
          <w:bCs/>
          <w:sz w:val="21"/>
          <w:szCs w:val="21"/>
        </w:rPr>
        <w:t>_____</w:t>
      </w:r>
      <w:r w:rsidRPr="00301627">
        <w:rPr>
          <w:rFonts w:ascii="Arial" w:eastAsia="Arial" w:hAnsi="Arial" w:cs="Arial"/>
          <w:b/>
          <w:sz w:val="21"/>
          <w:szCs w:val="21"/>
        </w:rPr>
        <w:t xml:space="preserve"> Partita IVA </w:t>
      </w:r>
      <w:r w:rsidRPr="00301627">
        <w:rPr>
          <w:rFonts w:ascii="Arial" w:eastAsia="Arial" w:hAnsi="Arial" w:cs="Arial"/>
          <w:bCs/>
          <w:sz w:val="21"/>
          <w:szCs w:val="21"/>
        </w:rPr>
        <w:t>_</w:t>
      </w:r>
      <w:r w:rsidR="0089060C">
        <w:rPr>
          <w:rFonts w:ascii="Arial" w:eastAsia="Arial" w:hAnsi="Arial" w:cs="Arial"/>
          <w:bCs/>
          <w:sz w:val="21"/>
          <w:szCs w:val="21"/>
        </w:rPr>
        <w:t>__</w:t>
      </w:r>
      <w:r w:rsidRPr="00301627">
        <w:rPr>
          <w:rFonts w:ascii="Arial" w:eastAsia="Arial" w:hAnsi="Arial" w:cs="Arial"/>
          <w:bCs/>
          <w:sz w:val="21"/>
          <w:szCs w:val="21"/>
        </w:rPr>
        <w:t>_______________________</w:t>
      </w:r>
      <w:r w:rsidR="0089060C">
        <w:rPr>
          <w:rFonts w:ascii="Arial" w:eastAsia="Arial" w:hAnsi="Arial" w:cs="Arial"/>
          <w:bCs/>
          <w:sz w:val="21"/>
          <w:szCs w:val="21"/>
        </w:rPr>
        <w:t>___</w:t>
      </w:r>
    </w:p>
    <w:p w14:paraId="533C4F4A" w14:textId="09193B43" w:rsidR="002A5C92" w:rsidRPr="00860928" w:rsidRDefault="002A5C92" w:rsidP="00860928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 xml:space="preserve">Sede in </w:t>
      </w:r>
      <w:r w:rsidRPr="00301627">
        <w:rPr>
          <w:rFonts w:ascii="Arial" w:eastAsia="Arial" w:hAnsi="Arial" w:cs="Arial"/>
          <w:bCs/>
          <w:sz w:val="21"/>
          <w:szCs w:val="21"/>
        </w:rPr>
        <w:t>__________________________________________________________________________</w:t>
      </w:r>
    </w:p>
    <w:p w14:paraId="17F0E615" w14:textId="703F2C19" w:rsidR="00860928" w:rsidRPr="00C6446B" w:rsidRDefault="00860928" w:rsidP="00C6446B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2124"/>
        <w:rPr>
          <w:rFonts w:ascii="Arial" w:eastAsia="Arial" w:hAnsi="Arial" w:cs="Arial"/>
          <w:i/>
          <w:iCs/>
          <w:sz w:val="18"/>
          <w:szCs w:val="18"/>
        </w:rPr>
      </w:pPr>
      <w:r w:rsidRPr="00860928">
        <w:rPr>
          <w:rFonts w:ascii="Arial" w:eastAsia="Arial" w:hAnsi="Arial" w:cs="Arial"/>
          <w:i/>
          <w:iCs/>
          <w:sz w:val="18"/>
          <w:szCs w:val="18"/>
        </w:rPr>
        <w:t xml:space="preserve">(Comune) </w:t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  <w:t xml:space="preserve">(Prov.) </w:t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  <w:t>(Indirizzo)</w:t>
      </w:r>
    </w:p>
    <w:p w14:paraId="4BBAAE83" w14:textId="64BA2567" w:rsidR="002A5C92" w:rsidRDefault="002A5C92" w:rsidP="0089060C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 xml:space="preserve">Data di costituzione: </w:t>
      </w:r>
      <w:r w:rsidRPr="00301627">
        <w:rPr>
          <w:rFonts w:ascii="Arial" w:eastAsia="Arial" w:hAnsi="Arial" w:cs="Arial"/>
          <w:sz w:val="21"/>
          <w:szCs w:val="21"/>
        </w:rPr>
        <w:t>__</w:t>
      </w:r>
      <w:r w:rsidR="00301627"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__/_</w:t>
      </w:r>
      <w:r w:rsidR="00301627"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___/_</w:t>
      </w:r>
      <w:r w:rsidR="00301627"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_____</w:t>
      </w:r>
    </w:p>
    <w:p w14:paraId="53C5BAB8" w14:textId="0E7EA003" w:rsidR="002A5C92" w:rsidRDefault="002A5C92" w:rsidP="0089060C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>Iscritta al Registro Imprese di</w:t>
      </w:r>
      <w:r w:rsidRPr="00301627">
        <w:rPr>
          <w:rFonts w:ascii="Arial" w:eastAsia="Arial" w:hAnsi="Arial" w:cs="Arial"/>
          <w:b/>
          <w:sz w:val="21"/>
          <w:szCs w:val="21"/>
        </w:rPr>
        <w:tab/>
      </w:r>
      <w:r w:rsidRPr="00301627">
        <w:rPr>
          <w:rFonts w:ascii="Arial" w:eastAsia="Arial" w:hAnsi="Arial" w:cs="Arial"/>
          <w:sz w:val="21"/>
          <w:szCs w:val="21"/>
        </w:rPr>
        <w:t>_______________</w:t>
      </w:r>
      <w:r w:rsidR="00095F81">
        <w:rPr>
          <w:rFonts w:ascii="Arial" w:eastAsia="Arial" w:hAnsi="Arial" w:cs="Arial"/>
          <w:sz w:val="21"/>
          <w:szCs w:val="21"/>
        </w:rPr>
        <w:t xml:space="preserve">______ </w:t>
      </w:r>
      <w:r w:rsidRPr="00301627">
        <w:rPr>
          <w:rFonts w:ascii="Arial" w:eastAsia="Arial" w:hAnsi="Arial" w:cs="Arial"/>
          <w:sz w:val="21"/>
          <w:szCs w:val="21"/>
        </w:rPr>
        <w:t>n. ________</w:t>
      </w:r>
      <w:r w:rsidR="00095F81">
        <w:rPr>
          <w:rFonts w:ascii="Arial" w:eastAsia="Arial" w:hAnsi="Arial" w:cs="Arial"/>
          <w:sz w:val="21"/>
          <w:szCs w:val="21"/>
        </w:rPr>
        <w:t>___</w:t>
      </w:r>
      <w:r w:rsidRPr="00301627">
        <w:rPr>
          <w:rFonts w:ascii="Arial" w:eastAsia="Arial" w:hAnsi="Arial" w:cs="Arial"/>
          <w:sz w:val="21"/>
          <w:szCs w:val="21"/>
        </w:rPr>
        <w:t>__</w:t>
      </w:r>
      <w:r w:rsidR="00095F81">
        <w:rPr>
          <w:rFonts w:ascii="Arial" w:eastAsia="Arial" w:hAnsi="Arial" w:cs="Arial"/>
          <w:sz w:val="21"/>
          <w:szCs w:val="21"/>
        </w:rPr>
        <w:t xml:space="preserve"> </w:t>
      </w:r>
      <w:r w:rsidRPr="00301627">
        <w:rPr>
          <w:rFonts w:ascii="Arial" w:eastAsia="Arial" w:hAnsi="Arial" w:cs="Arial"/>
          <w:sz w:val="21"/>
          <w:szCs w:val="21"/>
        </w:rPr>
        <w:t>il __</w:t>
      </w:r>
      <w:r w:rsidR="00095F81"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__/_</w:t>
      </w:r>
      <w:r w:rsidR="00095F81"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___/_</w:t>
      </w:r>
      <w:r w:rsidR="00095F81"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</w:t>
      </w:r>
    </w:p>
    <w:p w14:paraId="01385CB0" w14:textId="4DCDB7E3" w:rsidR="002A5C92" w:rsidRDefault="002A5C92" w:rsidP="00095F81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095F81">
        <w:rPr>
          <w:rFonts w:ascii="Arial" w:eastAsia="Arial" w:hAnsi="Arial" w:cs="Arial"/>
          <w:b/>
          <w:sz w:val="21"/>
          <w:szCs w:val="21"/>
        </w:rPr>
        <w:t xml:space="preserve">Iscritta all’Albo Imprese Artigiane di </w:t>
      </w:r>
      <w:r w:rsidRPr="00095F81">
        <w:rPr>
          <w:rFonts w:ascii="Arial" w:eastAsia="Arial" w:hAnsi="Arial" w:cs="Arial"/>
          <w:sz w:val="21"/>
          <w:szCs w:val="21"/>
        </w:rPr>
        <w:t>______________</w:t>
      </w:r>
      <w:r w:rsidR="00095F81" w:rsidRPr="00095F81">
        <w:rPr>
          <w:rFonts w:ascii="Arial" w:eastAsia="Arial" w:hAnsi="Arial" w:cs="Arial"/>
          <w:sz w:val="21"/>
          <w:szCs w:val="21"/>
        </w:rPr>
        <w:t>__</w:t>
      </w:r>
      <w:r w:rsidRPr="00095F81">
        <w:rPr>
          <w:rFonts w:ascii="Arial" w:eastAsia="Arial" w:hAnsi="Arial" w:cs="Arial"/>
          <w:sz w:val="21"/>
          <w:szCs w:val="21"/>
        </w:rPr>
        <w:t>_</w:t>
      </w:r>
      <w:r w:rsidR="00095F81" w:rsidRPr="00095F81">
        <w:rPr>
          <w:rFonts w:ascii="Arial" w:eastAsia="Arial" w:hAnsi="Arial" w:cs="Arial"/>
          <w:sz w:val="21"/>
          <w:szCs w:val="21"/>
        </w:rPr>
        <w:t xml:space="preserve"> </w:t>
      </w:r>
      <w:r w:rsidR="00095F81" w:rsidRPr="00301627">
        <w:rPr>
          <w:rFonts w:ascii="Arial" w:eastAsia="Arial" w:hAnsi="Arial" w:cs="Arial"/>
          <w:sz w:val="21"/>
          <w:szCs w:val="21"/>
        </w:rPr>
        <w:t>n. ________</w:t>
      </w:r>
      <w:r w:rsidR="00095F81">
        <w:rPr>
          <w:rFonts w:ascii="Arial" w:eastAsia="Arial" w:hAnsi="Arial" w:cs="Arial"/>
          <w:sz w:val="21"/>
          <w:szCs w:val="21"/>
        </w:rPr>
        <w:t>___</w:t>
      </w:r>
      <w:r w:rsidR="00095F81" w:rsidRPr="00301627">
        <w:rPr>
          <w:rFonts w:ascii="Arial" w:eastAsia="Arial" w:hAnsi="Arial" w:cs="Arial"/>
          <w:sz w:val="21"/>
          <w:szCs w:val="21"/>
        </w:rPr>
        <w:t>__</w:t>
      </w:r>
      <w:r w:rsidR="00095F81">
        <w:rPr>
          <w:rFonts w:ascii="Arial" w:eastAsia="Arial" w:hAnsi="Arial" w:cs="Arial"/>
          <w:sz w:val="21"/>
          <w:szCs w:val="21"/>
        </w:rPr>
        <w:t xml:space="preserve"> </w:t>
      </w:r>
      <w:r w:rsidR="00095F81" w:rsidRPr="00301627">
        <w:rPr>
          <w:rFonts w:ascii="Arial" w:eastAsia="Arial" w:hAnsi="Arial" w:cs="Arial"/>
          <w:sz w:val="21"/>
          <w:szCs w:val="21"/>
        </w:rPr>
        <w:t>il __</w:t>
      </w:r>
      <w:r w:rsidR="00095F81">
        <w:rPr>
          <w:rFonts w:ascii="Arial" w:eastAsia="Arial" w:hAnsi="Arial" w:cs="Arial"/>
          <w:sz w:val="21"/>
          <w:szCs w:val="21"/>
        </w:rPr>
        <w:t>__</w:t>
      </w:r>
      <w:r w:rsidR="00095F81" w:rsidRPr="00301627">
        <w:rPr>
          <w:rFonts w:ascii="Arial" w:eastAsia="Arial" w:hAnsi="Arial" w:cs="Arial"/>
          <w:sz w:val="21"/>
          <w:szCs w:val="21"/>
        </w:rPr>
        <w:t>__/_</w:t>
      </w:r>
      <w:r w:rsidR="00095F81">
        <w:rPr>
          <w:rFonts w:ascii="Arial" w:eastAsia="Arial" w:hAnsi="Arial" w:cs="Arial"/>
          <w:sz w:val="21"/>
          <w:szCs w:val="21"/>
        </w:rPr>
        <w:t>__</w:t>
      </w:r>
      <w:r w:rsidR="00095F81" w:rsidRPr="00301627">
        <w:rPr>
          <w:rFonts w:ascii="Arial" w:eastAsia="Arial" w:hAnsi="Arial" w:cs="Arial"/>
          <w:sz w:val="21"/>
          <w:szCs w:val="21"/>
        </w:rPr>
        <w:t>___/_</w:t>
      </w:r>
      <w:r w:rsidR="00095F81">
        <w:rPr>
          <w:rFonts w:ascii="Arial" w:eastAsia="Arial" w:hAnsi="Arial" w:cs="Arial"/>
          <w:sz w:val="21"/>
          <w:szCs w:val="21"/>
        </w:rPr>
        <w:t>__</w:t>
      </w:r>
      <w:r w:rsidR="00095F81" w:rsidRPr="00301627">
        <w:rPr>
          <w:rFonts w:ascii="Arial" w:eastAsia="Arial" w:hAnsi="Arial" w:cs="Arial"/>
          <w:sz w:val="21"/>
          <w:szCs w:val="21"/>
        </w:rPr>
        <w:t>__</w:t>
      </w:r>
    </w:p>
    <w:p w14:paraId="264E2D70" w14:textId="77777777" w:rsidR="00095F81" w:rsidRDefault="00095F81" w:rsidP="00095F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308E29DF" w14:textId="77777777" w:rsidR="00095F81" w:rsidRPr="00095F81" w:rsidRDefault="00095F81" w:rsidP="00095F8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6A487BE4" w14:textId="34CA5961" w:rsidR="002A5C92" w:rsidRPr="00C82015" w:rsidRDefault="0089060C" w:rsidP="00C8201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DEEAF6" w:themeFill="accent5" w:themeFillTint="33"/>
        <w:suppressAutoHyphens/>
        <w:spacing w:after="240" w:line="240" w:lineRule="auto"/>
        <w:ind w:left="283" w:hanging="357"/>
        <w:textDirection w:val="btLr"/>
        <w:textAlignment w:val="top"/>
        <w:outlineLvl w:val="0"/>
        <w:rPr>
          <w:rFonts w:ascii="Arial" w:eastAsia="Arial" w:hAnsi="Arial" w:cs="Arial"/>
          <w:b/>
          <w:sz w:val="21"/>
          <w:szCs w:val="21"/>
        </w:rPr>
      </w:pPr>
      <w:r>
        <w:rPr>
          <w:rFonts w:ascii="Arial" w:eastAsia="Arial" w:hAnsi="Arial" w:cs="Arial"/>
          <w:b/>
          <w:sz w:val="21"/>
          <w:szCs w:val="21"/>
        </w:rPr>
        <w:t>P</w:t>
      </w:r>
      <w:r w:rsidR="002A5C92" w:rsidRPr="001B45E7">
        <w:rPr>
          <w:rFonts w:ascii="Arial" w:eastAsia="Arial" w:hAnsi="Arial" w:cs="Arial"/>
          <w:b/>
          <w:sz w:val="21"/>
          <w:szCs w:val="21"/>
        </w:rPr>
        <w:t>artner beneficiari</w:t>
      </w:r>
      <w:r w:rsidR="006E3820">
        <w:rPr>
          <w:rFonts w:ascii="Arial" w:eastAsia="Arial" w:hAnsi="Arial" w:cs="Arial"/>
          <w:b/>
          <w:sz w:val="21"/>
          <w:szCs w:val="21"/>
        </w:rPr>
        <w:t>o</w:t>
      </w:r>
    </w:p>
    <w:p w14:paraId="16F83065" w14:textId="77777777" w:rsidR="00DD32EF" w:rsidRPr="001B45E7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Il/La Sottoscritto/a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ab/>
        <w:t>______________________________________________</w:t>
      </w:r>
    </w:p>
    <w:p w14:paraId="4A654E8F" w14:textId="77777777" w:rsidR="00DD32EF" w:rsidRPr="00DD32EF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2829" w:firstLine="709"/>
        <w:rPr>
          <w:rFonts w:ascii="Arial" w:eastAsia="Arial" w:hAnsi="Arial" w:cs="Arial"/>
          <w:sz w:val="18"/>
          <w:szCs w:val="18"/>
        </w:rPr>
      </w:pPr>
      <w:r w:rsidRPr="00DD32EF">
        <w:rPr>
          <w:rFonts w:ascii="Arial" w:eastAsia="Arial" w:hAnsi="Arial" w:cs="Arial"/>
          <w:i/>
          <w:sz w:val="18"/>
          <w:szCs w:val="18"/>
        </w:rPr>
        <w:t>(Cognome) (Nome)</w:t>
      </w:r>
    </w:p>
    <w:p w14:paraId="2B83A2CF" w14:textId="77777777" w:rsidR="00DD32EF" w:rsidRPr="001B45E7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 xml:space="preserve">nato/a </w:t>
      </w:r>
      <w:proofErr w:type="spellStart"/>
      <w:r w:rsidRPr="001B45E7">
        <w:rPr>
          <w:rFonts w:ascii="Arial" w:eastAsia="Arial" w:hAnsi="Arial" w:cs="Arial"/>
          <w:b/>
          <w:sz w:val="21"/>
          <w:szCs w:val="21"/>
        </w:rPr>
        <w:t>a</w:t>
      </w:r>
      <w:proofErr w:type="spellEnd"/>
      <w:r w:rsidRPr="001B45E7">
        <w:rPr>
          <w:rFonts w:ascii="Arial" w:eastAsia="Arial" w:hAnsi="Arial" w:cs="Arial"/>
          <w:sz w:val="21"/>
          <w:szCs w:val="21"/>
        </w:rPr>
        <w:t xml:space="preserve"> __________________</w:t>
      </w:r>
      <w:r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>____________ (_</w:t>
      </w:r>
      <w:r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 xml:space="preserve">___) </w:t>
      </w:r>
      <w:r w:rsidRPr="001B45E7">
        <w:rPr>
          <w:rFonts w:ascii="Arial" w:eastAsia="Arial" w:hAnsi="Arial" w:cs="Arial"/>
          <w:b/>
          <w:sz w:val="21"/>
          <w:szCs w:val="21"/>
        </w:rPr>
        <w:t>il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</w:t>
      </w:r>
      <w:r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>_</w:t>
      </w:r>
      <w:r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>___</w:t>
      </w:r>
    </w:p>
    <w:p w14:paraId="7409B763" w14:textId="77777777" w:rsidR="00DD32EF" w:rsidRPr="00110805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1418" w:firstLine="709"/>
        <w:rPr>
          <w:rFonts w:ascii="Arial" w:eastAsia="Arial" w:hAnsi="Arial" w:cs="Arial"/>
          <w:i/>
          <w:iCs/>
          <w:sz w:val="18"/>
          <w:szCs w:val="18"/>
        </w:rPr>
      </w:pPr>
      <w:r w:rsidRPr="00110805">
        <w:rPr>
          <w:rFonts w:ascii="Arial" w:eastAsia="Arial" w:hAnsi="Arial" w:cs="Arial"/>
          <w:i/>
          <w:iCs/>
          <w:sz w:val="18"/>
          <w:szCs w:val="18"/>
        </w:rPr>
        <w:t xml:space="preserve">(Comune) </w:t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  <w:t xml:space="preserve">(Prov.) </w:t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  <w:t>(Data di Nascita)</w:t>
      </w:r>
    </w:p>
    <w:p w14:paraId="33CD4927" w14:textId="77777777" w:rsidR="00DD32EF" w:rsidRPr="001B45E7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residente a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__________________________</w:t>
      </w:r>
      <w:r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>__ (___</w:t>
      </w:r>
      <w:r>
        <w:rPr>
          <w:rFonts w:ascii="Arial" w:eastAsia="Arial" w:hAnsi="Arial" w:cs="Arial"/>
          <w:sz w:val="21"/>
          <w:szCs w:val="21"/>
        </w:rPr>
        <w:t>___</w:t>
      </w:r>
      <w:r w:rsidRPr="001B45E7">
        <w:rPr>
          <w:rFonts w:ascii="Arial" w:eastAsia="Arial" w:hAnsi="Arial" w:cs="Arial"/>
          <w:sz w:val="21"/>
          <w:szCs w:val="21"/>
        </w:rPr>
        <w:t xml:space="preserve">__) </w:t>
      </w:r>
      <w:r w:rsidRPr="001B45E7">
        <w:rPr>
          <w:rFonts w:ascii="Arial" w:eastAsia="Arial" w:hAnsi="Arial" w:cs="Arial"/>
          <w:b/>
          <w:sz w:val="21"/>
          <w:szCs w:val="21"/>
        </w:rPr>
        <w:t>in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_________________</w:t>
      </w:r>
      <w:r>
        <w:rPr>
          <w:rFonts w:ascii="Arial" w:eastAsia="Arial" w:hAnsi="Arial" w:cs="Arial"/>
          <w:sz w:val="21"/>
          <w:szCs w:val="21"/>
        </w:rPr>
        <w:t>_______</w:t>
      </w:r>
      <w:r w:rsidRPr="001B45E7">
        <w:rPr>
          <w:rFonts w:ascii="Arial" w:eastAsia="Arial" w:hAnsi="Arial" w:cs="Arial"/>
          <w:sz w:val="21"/>
          <w:szCs w:val="21"/>
        </w:rPr>
        <w:t>_____</w:t>
      </w:r>
    </w:p>
    <w:p w14:paraId="657C1E21" w14:textId="77777777" w:rsidR="00DD32EF" w:rsidRPr="00110805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1416" w:firstLine="708"/>
        <w:rPr>
          <w:rFonts w:ascii="Arial" w:eastAsia="Arial" w:hAnsi="Arial" w:cs="Arial"/>
          <w:i/>
          <w:iCs/>
          <w:sz w:val="18"/>
          <w:szCs w:val="18"/>
        </w:rPr>
      </w:pPr>
      <w:r w:rsidRPr="00110805">
        <w:rPr>
          <w:rFonts w:ascii="Arial" w:eastAsia="Arial" w:hAnsi="Arial" w:cs="Arial"/>
          <w:i/>
          <w:iCs/>
          <w:sz w:val="18"/>
          <w:szCs w:val="18"/>
        </w:rPr>
        <w:t xml:space="preserve">(Comune) </w:t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  <w:t xml:space="preserve">(Prov.) </w:t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i/>
          <w:iCs/>
          <w:sz w:val="18"/>
          <w:szCs w:val="18"/>
        </w:rPr>
        <w:tab/>
        <w:t>(Indirizzo)</w:t>
      </w:r>
    </w:p>
    <w:p w14:paraId="659CC455" w14:textId="77777777" w:rsidR="00DD32EF" w:rsidRPr="001B45E7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Documento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d’Identità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N.</w:t>
      </w:r>
      <w:r w:rsidRPr="001B45E7">
        <w:rPr>
          <w:rFonts w:ascii="Arial" w:eastAsia="Arial" w:hAnsi="Arial" w:cs="Arial"/>
          <w:b/>
          <w:sz w:val="21"/>
          <w:szCs w:val="21"/>
        </w:rPr>
        <w:tab/>
      </w:r>
      <w:r w:rsidRPr="001B45E7">
        <w:rPr>
          <w:rFonts w:ascii="Arial" w:eastAsia="Arial" w:hAnsi="Arial" w:cs="Arial"/>
          <w:sz w:val="21"/>
          <w:szCs w:val="21"/>
        </w:rPr>
        <w:t>____</w:t>
      </w:r>
      <w:r>
        <w:rPr>
          <w:rFonts w:ascii="Arial" w:eastAsia="Arial" w:hAnsi="Arial" w:cs="Arial"/>
          <w:sz w:val="21"/>
          <w:szCs w:val="21"/>
        </w:rPr>
        <w:t>___________</w:t>
      </w:r>
      <w:r w:rsidRPr="001B45E7">
        <w:rPr>
          <w:rFonts w:ascii="Arial" w:eastAsia="Arial" w:hAnsi="Arial" w:cs="Arial"/>
          <w:sz w:val="21"/>
          <w:szCs w:val="21"/>
        </w:rPr>
        <w:t>______________</w:t>
      </w:r>
    </w:p>
    <w:p w14:paraId="4A24E3BE" w14:textId="77777777" w:rsidR="00DD32EF" w:rsidRPr="006E3820" w:rsidRDefault="00DD32EF" w:rsidP="00C436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  <w:sz w:val="21"/>
          <w:szCs w:val="21"/>
        </w:rPr>
      </w:pPr>
    </w:p>
    <w:p w14:paraId="0441DB53" w14:textId="77777777" w:rsidR="00DD32EF" w:rsidRPr="001B45E7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rilasciato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da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_________________________</w:t>
      </w:r>
      <w:r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>_</w:t>
      </w:r>
      <w:r w:rsidRPr="001B45E7">
        <w:rPr>
          <w:rFonts w:ascii="Arial" w:eastAsia="Arial" w:hAnsi="Arial" w:cs="Arial"/>
          <w:sz w:val="21"/>
          <w:szCs w:val="21"/>
        </w:rPr>
        <w:tab/>
      </w:r>
      <w:r w:rsidRPr="001B45E7">
        <w:rPr>
          <w:rFonts w:ascii="Arial" w:eastAsia="Arial" w:hAnsi="Arial" w:cs="Arial"/>
          <w:b/>
          <w:sz w:val="21"/>
          <w:szCs w:val="21"/>
        </w:rPr>
        <w:t>con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data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scadenza</w:t>
      </w:r>
      <w:r w:rsidRPr="001B45E7">
        <w:rPr>
          <w:rFonts w:ascii="Arial" w:eastAsia="Arial" w:hAnsi="Arial" w:cs="Arial"/>
          <w:sz w:val="21"/>
          <w:szCs w:val="21"/>
        </w:rPr>
        <w:t xml:space="preserve"> __________________</w:t>
      </w:r>
    </w:p>
    <w:p w14:paraId="6D87B6D2" w14:textId="77777777" w:rsidR="00DD32EF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b/>
          <w:sz w:val="21"/>
          <w:szCs w:val="21"/>
        </w:rPr>
      </w:pPr>
    </w:p>
    <w:p w14:paraId="0A7D94EC" w14:textId="77777777" w:rsidR="00DD32EF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Codice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b/>
          <w:sz w:val="21"/>
          <w:szCs w:val="21"/>
        </w:rPr>
        <w:t>Fiscale</w:t>
      </w:r>
      <w:r>
        <w:rPr>
          <w:rFonts w:ascii="Arial" w:eastAsia="Arial" w:hAnsi="Arial" w:cs="Arial"/>
          <w:b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_______________</w:t>
      </w:r>
      <w:r>
        <w:rPr>
          <w:rFonts w:ascii="Arial" w:eastAsia="Arial" w:hAnsi="Arial" w:cs="Arial"/>
          <w:sz w:val="21"/>
          <w:szCs w:val="21"/>
        </w:rPr>
        <w:t>______</w:t>
      </w:r>
      <w:r w:rsidRPr="001B45E7">
        <w:rPr>
          <w:rFonts w:ascii="Arial" w:eastAsia="Arial" w:hAnsi="Arial" w:cs="Arial"/>
          <w:sz w:val="21"/>
          <w:szCs w:val="21"/>
        </w:rPr>
        <w:t xml:space="preserve">___________  </w:t>
      </w:r>
    </w:p>
    <w:p w14:paraId="0EC6D450" w14:textId="77777777" w:rsidR="00DD32EF" w:rsidRPr="001B45E7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</w:p>
    <w:p w14:paraId="7CCBCBD6" w14:textId="77777777" w:rsidR="00DD32EF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nella qualità di </w:t>
      </w:r>
      <w:r>
        <w:rPr>
          <w:rFonts w:ascii="Arial" w:eastAsia="Arial" w:hAnsi="Arial" w:cs="Arial"/>
          <w:sz w:val="21"/>
          <w:szCs w:val="21"/>
        </w:rPr>
        <w:t>__________________________________ del sottoindicato ___________________________</w:t>
      </w:r>
    </w:p>
    <w:p w14:paraId="3157DB96" w14:textId="77777777" w:rsidR="00DD32EF" w:rsidRPr="00110805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16" w:firstLine="708"/>
        <w:jc w:val="both"/>
        <w:rPr>
          <w:rFonts w:ascii="Arial" w:eastAsia="Arial" w:hAnsi="Arial" w:cs="Arial"/>
          <w:i/>
          <w:iCs/>
          <w:sz w:val="18"/>
          <w:szCs w:val="18"/>
        </w:rPr>
      </w:pPr>
      <w:r w:rsidRPr="00110805">
        <w:rPr>
          <w:rFonts w:ascii="Arial" w:eastAsia="Arial" w:hAnsi="Arial" w:cs="Arial"/>
          <w:bCs/>
          <w:i/>
          <w:iCs/>
          <w:sz w:val="18"/>
          <w:szCs w:val="18"/>
        </w:rPr>
        <w:t>(rappresentante legale/titolare/</w:t>
      </w:r>
      <w:r>
        <w:rPr>
          <w:rFonts w:ascii="Arial" w:eastAsia="Arial" w:hAnsi="Arial" w:cs="Arial"/>
          <w:bCs/>
          <w:i/>
          <w:iCs/>
          <w:sz w:val="18"/>
          <w:szCs w:val="18"/>
        </w:rPr>
        <w:t>…</w:t>
      </w:r>
      <w:r w:rsidRPr="00110805">
        <w:rPr>
          <w:rFonts w:ascii="Arial" w:eastAsia="Arial" w:hAnsi="Arial" w:cs="Arial"/>
          <w:bCs/>
          <w:i/>
          <w:iCs/>
          <w:sz w:val="18"/>
          <w:szCs w:val="18"/>
        </w:rPr>
        <w:t>)</w:t>
      </w:r>
      <w:r>
        <w:rPr>
          <w:rFonts w:ascii="Arial" w:eastAsia="Arial" w:hAnsi="Arial" w:cs="Arial"/>
          <w:bCs/>
          <w:i/>
          <w:iCs/>
          <w:sz w:val="18"/>
          <w:szCs w:val="18"/>
        </w:rPr>
        <w:tab/>
      </w:r>
      <w:r>
        <w:rPr>
          <w:rFonts w:ascii="Arial" w:eastAsia="Arial" w:hAnsi="Arial" w:cs="Arial"/>
          <w:bCs/>
          <w:i/>
          <w:iCs/>
          <w:sz w:val="18"/>
          <w:szCs w:val="18"/>
        </w:rPr>
        <w:tab/>
      </w:r>
      <w:r>
        <w:rPr>
          <w:rFonts w:ascii="Arial" w:eastAsia="Arial" w:hAnsi="Arial" w:cs="Arial"/>
          <w:bCs/>
          <w:i/>
          <w:iCs/>
          <w:sz w:val="18"/>
          <w:szCs w:val="18"/>
        </w:rPr>
        <w:tab/>
      </w:r>
      <w:r>
        <w:rPr>
          <w:rFonts w:ascii="Arial" w:eastAsia="Arial" w:hAnsi="Arial" w:cs="Arial"/>
          <w:bCs/>
          <w:i/>
          <w:iCs/>
          <w:sz w:val="18"/>
          <w:szCs w:val="18"/>
        </w:rPr>
        <w:tab/>
      </w:r>
      <w:r w:rsidRPr="00110805">
        <w:rPr>
          <w:rFonts w:ascii="Arial" w:eastAsia="Arial" w:hAnsi="Arial" w:cs="Arial"/>
          <w:bCs/>
          <w:i/>
          <w:iCs/>
          <w:sz w:val="18"/>
          <w:szCs w:val="18"/>
        </w:rPr>
        <w:t xml:space="preserve"> (natura </w:t>
      </w:r>
      <w:r>
        <w:rPr>
          <w:rFonts w:ascii="Arial" w:eastAsia="Arial" w:hAnsi="Arial" w:cs="Arial"/>
          <w:bCs/>
          <w:i/>
          <w:iCs/>
          <w:sz w:val="18"/>
          <w:szCs w:val="18"/>
        </w:rPr>
        <w:t>giuridica d</w:t>
      </w:r>
      <w:r w:rsidRPr="00110805">
        <w:rPr>
          <w:rFonts w:ascii="Arial" w:eastAsia="Arial" w:hAnsi="Arial" w:cs="Arial"/>
          <w:bCs/>
          <w:i/>
          <w:iCs/>
          <w:sz w:val="18"/>
          <w:szCs w:val="18"/>
        </w:rPr>
        <w:t>el richiedente)</w:t>
      </w:r>
      <w:r w:rsidRPr="00110805">
        <w:rPr>
          <w:rFonts w:ascii="Arial" w:eastAsia="Arial" w:hAnsi="Arial" w:cs="Arial"/>
          <w:i/>
          <w:iCs/>
          <w:sz w:val="18"/>
          <w:szCs w:val="18"/>
        </w:rPr>
        <w:t xml:space="preserve"> </w:t>
      </w:r>
    </w:p>
    <w:p w14:paraId="128FD34D" w14:textId="77777777" w:rsidR="00DD32EF" w:rsidRPr="001B45E7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32A9E13A" w14:textId="77777777" w:rsidR="00DD32EF" w:rsidRDefault="00DD32EF" w:rsidP="00DD32EF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Denominazione e ragione sociale</w:t>
      </w:r>
      <w:r w:rsidRPr="001B45E7">
        <w:rPr>
          <w:rFonts w:ascii="Arial" w:eastAsia="Arial" w:hAnsi="Arial" w:cs="Arial"/>
          <w:sz w:val="21"/>
          <w:szCs w:val="21"/>
        </w:rPr>
        <w:t>: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_____________________________________________________</w:t>
      </w:r>
    </w:p>
    <w:p w14:paraId="3A324703" w14:textId="77777777" w:rsidR="00DD32EF" w:rsidRPr="00301627" w:rsidRDefault="00DD32EF" w:rsidP="00DD32EF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 xml:space="preserve">Codice Fiscale </w:t>
      </w:r>
      <w:r w:rsidRPr="00301627">
        <w:rPr>
          <w:rFonts w:ascii="Arial" w:eastAsia="Arial" w:hAnsi="Arial" w:cs="Arial"/>
          <w:bCs/>
          <w:sz w:val="21"/>
          <w:szCs w:val="21"/>
        </w:rPr>
        <w:t>______________________</w:t>
      </w:r>
      <w:r>
        <w:rPr>
          <w:rFonts w:ascii="Arial" w:eastAsia="Arial" w:hAnsi="Arial" w:cs="Arial"/>
          <w:bCs/>
          <w:sz w:val="21"/>
          <w:szCs w:val="21"/>
        </w:rPr>
        <w:t>___</w:t>
      </w:r>
      <w:r w:rsidRPr="00301627">
        <w:rPr>
          <w:rFonts w:ascii="Arial" w:eastAsia="Arial" w:hAnsi="Arial" w:cs="Arial"/>
          <w:bCs/>
          <w:sz w:val="21"/>
          <w:szCs w:val="21"/>
        </w:rPr>
        <w:t>_____</w:t>
      </w:r>
      <w:r w:rsidRPr="00301627">
        <w:rPr>
          <w:rFonts w:ascii="Arial" w:eastAsia="Arial" w:hAnsi="Arial" w:cs="Arial"/>
          <w:b/>
          <w:sz w:val="21"/>
          <w:szCs w:val="21"/>
        </w:rPr>
        <w:t xml:space="preserve"> Partita IVA </w:t>
      </w:r>
      <w:r w:rsidRPr="00301627">
        <w:rPr>
          <w:rFonts w:ascii="Arial" w:eastAsia="Arial" w:hAnsi="Arial" w:cs="Arial"/>
          <w:bCs/>
          <w:sz w:val="21"/>
          <w:szCs w:val="21"/>
        </w:rPr>
        <w:t>_</w:t>
      </w:r>
      <w:r>
        <w:rPr>
          <w:rFonts w:ascii="Arial" w:eastAsia="Arial" w:hAnsi="Arial" w:cs="Arial"/>
          <w:bCs/>
          <w:sz w:val="21"/>
          <w:szCs w:val="21"/>
        </w:rPr>
        <w:t>__</w:t>
      </w:r>
      <w:r w:rsidRPr="00301627">
        <w:rPr>
          <w:rFonts w:ascii="Arial" w:eastAsia="Arial" w:hAnsi="Arial" w:cs="Arial"/>
          <w:bCs/>
          <w:sz w:val="21"/>
          <w:szCs w:val="21"/>
        </w:rPr>
        <w:t>_______________________</w:t>
      </w:r>
      <w:r>
        <w:rPr>
          <w:rFonts w:ascii="Arial" w:eastAsia="Arial" w:hAnsi="Arial" w:cs="Arial"/>
          <w:bCs/>
          <w:sz w:val="21"/>
          <w:szCs w:val="21"/>
        </w:rPr>
        <w:t>___</w:t>
      </w:r>
    </w:p>
    <w:p w14:paraId="35DB08DF" w14:textId="77777777" w:rsidR="00DD32EF" w:rsidRPr="00860928" w:rsidRDefault="00DD32EF" w:rsidP="00DD32EF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 xml:space="preserve">Sede in </w:t>
      </w:r>
      <w:r w:rsidRPr="00301627">
        <w:rPr>
          <w:rFonts w:ascii="Arial" w:eastAsia="Arial" w:hAnsi="Arial" w:cs="Arial"/>
          <w:bCs/>
          <w:sz w:val="21"/>
          <w:szCs w:val="21"/>
        </w:rPr>
        <w:t>__________________________________________________________________________</w:t>
      </w:r>
    </w:p>
    <w:p w14:paraId="2EF01121" w14:textId="77777777" w:rsidR="00DD32EF" w:rsidRPr="00C6446B" w:rsidRDefault="00DD32EF" w:rsidP="00DD32EF">
      <w:pPr>
        <w:pBdr>
          <w:top w:val="nil"/>
          <w:left w:val="nil"/>
          <w:bottom w:val="nil"/>
          <w:right w:val="nil"/>
          <w:between w:val="nil"/>
        </w:pBdr>
        <w:spacing w:after="180" w:line="240" w:lineRule="auto"/>
        <w:ind w:left="2124"/>
        <w:rPr>
          <w:rFonts w:ascii="Arial" w:eastAsia="Arial" w:hAnsi="Arial" w:cs="Arial"/>
          <w:i/>
          <w:iCs/>
          <w:sz w:val="18"/>
          <w:szCs w:val="18"/>
        </w:rPr>
      </w:pPr>
      <w:r w:rsidRPr="00860928">
        <w:rPr>
          <w:rFonts w:ascii="Arial" w:eastAsia="Arial" w:hAnsi="Arial" w:cs="Arial"/>
          <w:i/>
          <w:iCs/>
          <w:sz w:val="18"/>
          <w:szCs w:val="18"/>
        </w:rPr>
        <w:t xml:space="preserve">(Comune) </w:t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  <w:t xml:space="preserve">(Prov.) </w:t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</w:r>
      <w:r w:rsidRPr="00860928">
        <w:rPr>
          <w:rFonts w:ascii="Arial" w:eastAsia="Arial" w:hAnsi="Arial" w:cs="Arial"/>
          <w:i/>
          <w:iCs/>
          <w:sz w:val="18"/>
          <w:szCs w:val="18"/>
        </w:rPr>
        <w:tab/>
        <w:t>(Indirizzo)</w:t>
      </w:r>
    </w:p>
    <w:p w14:paraId="4ACDE8B8" w14:textId="77777777" w:rsidR="00DD32EF" w:rsidRDefault="00DD32EF" w:rsidP="00DD32EF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 xml:space="preserve">Data di costituzione: </w:t>
      </w:r>
      <w:r w:rsidRPr="00301627">
        <w:rPr>
          <w:rFonts w:ascii="Arial" w:eastAsia="Arial" w:hAnsi="Arial" w:cs="Arial"/>
          <w:sz w:val="21"/>
          <w:szCs w:val="21"/>
        </w:rPr>
        <w:t>__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__/_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___/_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_____</w:t>
      </w:r>
    </w:p>
    <w:p w14:paraId="5865AA7E" w14:textId="77777777" w:rsidR="00DD32EF" w:rsidRDefault="00DD32EF" w:rsidP="00DD32EF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301627">
        <w:rPr>
          <w:rFonts w:ascii="Arial" w:eastAsia="Arial" w:hAnsi="Arial" w:cs="Arial"/>
          <w:b/>
          <w:sz w:val="21"/>
          <w:szCs w:val="21"/>
        </w:rPr>
        <w:t>Iscritta al Registro Imprese di</w:t>
      </w:r>
      <w:r w:rsidRPr="00301627">
        <w:rPr>
          <w:rFonts w:ascii="Arial" w:eastAsia="Arial" w:hAnsi="Arial" w:cs="Arial"/>
          <w:b/>
          <w:sz w:val="21"/>
          <w:szCs w:val="21"/>
        </w:rPr>
        <w:tab/>
      </w:r>
      <w:r w:rsidRPr="00301627">
        <w:rPr>
          <w:rFonts w:ascii="Arial" w:eastAsia="Arial" w:hAnsi="Arial" w:cs="Arial"/>
          <w:sz w:val="21"/>
          <w:szCs w:val="21"/>
        </w:rPr>
        <w:t>_______________</w:t>
      </w:r>
      <w:r>
        <w:rPr>
          <w:rFonts w:ascii="Arial" w:eastAsia="Arial" w:hAnsi="Arial" w:cs="Arial"/>
          <w:sz w:val="21"/>
          <w:szCs w:val="21"/>
        </w:rPr>
        <w:t xml:space="preserve">______ </w:t>
      </w:r>
      <w:r w:rsidRPr="00301627">
        <w:rPr>
          <w:rFonts w:ascii="Arial" w:eastAsia="Arial" w:hAnsi="Arial" w:cs="Arial"/>
          <w:sz w:val="21"/>
          <w:szCs w:val="21"/>
        </w:rPr>
        <w:t>n. ________</w:t>
      </w:r>
      <w:r>
        <w:rPr>
          <w:rFonts w:ascii="Arial" w:eastAsia="Arial" w:hAnsi="Arial" w:cs="Arial"/>
          <w:sz w:val="21"/>
          <w:szCs w:val="21"/>
        </w:rPr>
        <w:t>___</w:t>
      </w:r>
      <w:r w:rsidRPr="00301627">
        <w:rPr>
          <w:rFonts w:ascii="Arial" w:eastAsia="Arial" w:hAnsi="Arial" w:cs="Arial"/>
          <w:sz w:val="21"/>
          <w:szCs w:val="21"/>
        </w:rPr>
        <w:t>__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Pr="00301627">
        <w:rPr>
          <w:rFonts w:ascii="Arial" w:eastAsia="Arial" w:hAnsi="Arial" w:cs="Arial"/>
          <w:sz w:val="21"/>
          <w:szCs w:val="21"/>
        </w:rPr>
        <w:t>il __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__/_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___/_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</w:t>
      </w:r>
    </w:p>
    <w:p w14:paraId="0F6582AF" w14:textId="7A349DCD" w:rsidR="0089060C" w:rsidRPr="009A4365" w:rsidRDefault="00DD32EF" w:rsidP="009A4365">
      <w:pPr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180" w:line="240" w:lineRule="auto"/>
        <w:ind w:left="431" w:hanging="505"/>
        <w:textAlignment w:val="top"/>
        <w:outlineLvl w:val="0"/>
        <w:rPr>
          <w:rFonts w:ascii="Arial" w:eastAsia="Arial" w:hAnsi="Arial" w:cs="Arial"/>
          <w:sz w:val="21"/>
          <w:szCs w:val="21"/>
        </w:rPr>
      </w:pPr>
      <w:r w:rsidRPr="00095F81">
        <w:rPr>
          <w:rFonts w:ascii="Arial" w:eastAsia="Arial" w:hAnsi="Arial" w:cs="Arial"/>
          <w:b/>
          <w:sz w:val="21"/>
          <w:szCs w:val="21"/>
        </w:rPr>
        <w:t xml:space="preserve">Iscritta all’Albo Imprese Artigiane di </w:t>
      </w:r>
      <w:r w:rsidRPr="00095F81">
        <w:rPr>
          <w:rFonts w:ascii="Arial" w:eastAsia="Arial" w:hAnsi="Arial" w:cs="Arial"/>
          <w:sz w:val="21"/>
          <w:szCs w:val="21"/>
        </w:rPr>
        <w:t xml:space="preserve">_________________ </w:t>
      </w:r>
      <w:r w:rsidRPr="00301627">
        <w:rPr>
          <w:rFonts w:ascii="Arial" w:eastAsia="Arial" w:hAnsi="Arial" w:cs="Arial"/>
          <w:sz w:val="21"/>
          <w:szCs w:val="21"/>
        </w:rPr>
        <w:t>n. ________</w:t>
      </w:r>
      <w:r>
        <w:rPr>
          <w:rFonts w:ascii="Arial" w:eastAsia="Arial" w:hAnsi="Arial" w:cs="Arial"/>
          <w:sz w:val="21"/>
          <w:szCs w:val="21"/>
        </w:rPr>
        <w:t>___</w:t>
      </w:r>
      <w:r w:rsidRPr="00301627">
        <w:rPr>
          <w:rFonts w:ascii="Arial" w:eastAsia="Arial" w:hAnsi="Arial" w:cs="Arial"/>
          <w:sz w:val="21"/>
          <w:szCs w:val="21"/>
        </w:rPr>
        <w:t>__</w:t>
      </w:r>
      <w:r>
        <w:rPr>
          <w:rFonts w:ascii="Arial" w:eastAsia="Arial" w:hAnsi="Arial" w:cs="Arial"/>
          <w:sz w:val="21"/>
          <w:szCs w:val="21"/>
        </w:rPr>
        <w:t xml:space="preserve"> </w:t>
      </w:r>
      <w:r w:rsidRPr="00301627">
        <w:rPr>
          <w:rFonts w:ascii="Arial" w:eastAsia="Arial" w:hAnsi="Arial" w:cs="Arial"/>
          <w:sz w:val="21"/>
          <w:szCs w:val="21"/>
        </w:rPr>
        <w:t>il __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__/_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___/_</w:t>
      </w:r>
      <w:r>
        <w:rPr>
          <w:rFonts w:ascii="Arial" w:eastAsia="Arial" w:hAnsi="Arial" w:cs="Arial"/>
          <w:sz w:val="21"/>
          <w:szCs w:val="21"/>
        </w:rPr>
        <w:t>__</w:t>
      </w:r>
      <w:r w:rsidRPr="00301627">
        <w:rPr>
          <w:rFonts w:ascii="Arial" w:eastAsia="Arial" w:hAnsi="Arial" w:cs="Arial"/>
          <w:sz w:val="21"/>
          <w:szCs w:val="21"/>
        </w:rPr>
        <w:t>__</w:t>
      </w:r>
    </w:p>
    <w:p w14:paraId="47B17101" w14:textId="77777777" w:rsidR="0089060C" w:rsidRPr="001B45E7" w:rsidRDefault="0089060C" w:rsidP="002A5C9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Arial" w:eastAsia="Arial" w:hAnsi="Arial" w:cs="Arial"/>
          <w:sz w:val="21"/>
          <w:szCs w:val="21"/>
        </w:rPr>
      </w:pPr>
    </w:p>
    <w:p w14:paraId="5E63240A" w14:textId="0C7B3A22" w:rsidR="002A5C92" w:rsidRPr="00AF1873" w:rsidRDefault="002A5C92" w:rsidP="002A5C9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0" w:line="240" w:lineRule="auto"/>
        <w:ind w:left="1" w:hanging="3"/>
        <w:jc w:val="center"/>
        <w:rPr>
          <w:rFonts w:ascii="Arial" w:eastAsia="Arial" w:hAnsi="Arial" w:cs="Arial"/>
          <w:sz w:val="21"/>
          <w:szCs w:val="21"/>
        </w:rPr>
      </w:pPr>
      <w:r w:rsidRPr="008A55EF">
        <w:rPr>
          <w:rFonts w:ascii="Arial" w:eastAsia="Arial" w:hAnsi="Arial" w:cs="Arial"/>
          <w:i/>
          <w:sz w:val="21"/>
          <w:szCs w:val="21"/>
        </w:rPr>
        <w:t>RIPETERE QUANTO SOPRA PER CIASCUN PARTNER</w:t>
      </w:r>
    </w:p>
    <w:p w14:paraId="1C6A6CF3" w14:textId="77777777" w:rsidR="002A5C92" w:rsidRPr="001B45E7" w:rsidRDefault="002A5C92" w:rsidP="009A4365">
      <w:p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39E26D89" w14:textId="77777777" w:rsidR="002A5C92" w:rsidRPr="00020A49" w:rsidRDefault="002A5C92" w:rsidP="00020A49">
      <w:pPr>
        <w:pStyle w:val="Heading1"/>
      </w:pPr>
      <w:r w:rsidRPr="00020A49">
        <w:t>PREMESSO</w:t>
      </w:r>
    </w:p>
    <w:p w14:paraId="596CB58B" w14:textId="37DFDF93" w:rsidR="002A5C92" w:rsidRPr="003468CE" w:rsidRDefault="002A5C92" w:rsidP="00E14149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8A55EF">
        <w:rPr>
          <w:rFonts w:ascii="Arial" w:eastAsia="Arial" w:hAnsi="Arial" w:cs="Arial"/>
          <w:sz w:val="21"/>
          <w:szCs w:val="21"/>
        </w:rPr>
        <w:t xml:space="preserve">che rappresentano i soggetti attuatori del seguente </w:t>
      </w:r>
      <w:proofErr w:type="gramStart"/>
      <w:r w:rsidRPr="00F44ECC">
        <w:rPr>
          <w:rFonts w:ascii="Arial" w:eastAsia="Arial" w:hAnsi="Arial" w:cs="Arial"/>
          <w:sz w:val="21"/>
          <w:szCs w:val="21"/>
        </w:rPr>
        <w:t>progetto:</w:t>
      </w:r>
      <w:r w:rsidR="008A55EF" w:rsidRPr="00F44ECC">
        <w:rPr>
          <w:rFonts w:ascii="Arial" w:eastAsia="Arial" w:hAnsi="Arial" w:cs="Arial"/>
          <w:sz w:val="21"/>
          <w:szCs w:val="21"/>
        </w:rPr>
        <w:t xml:space="preserve"> </w:t>
      </w:r>
      <w:r w:rsidR="008A55EF" w:rsidRPr="00F44ECC">
        <w:rPr>
          <w:rFonts w:ascii="Arial" w:eastAsia="Arial" w:hAnsi="Arial" w:cs="Arial"/>
          <w:b/>
          <w:sz w:val="21"/>
          <w:szCs w:val="21"/>
          <w:u w:val="single"/>
        </w:rPr>
        <w:t xml:space="preserve">  </w:t>
      </w:r>
      <w:proofErr w:type="gramEnd"/>
      <w:r w:rsidR="008A55EF" w:rsidRPr="00F44ECC">
        <w:rPr>
          <w:rFonts w:ascii="Arial" w:eastAsia="Arial" w:hAnsi="Arial" w:cs="Arial"/>
          <w:b/>
          <w:sz w:val="21"/>
          <w:szCs w:val="21"/>
          <w:u w:val="single"/>
        </w:rPr>
        <w:t xml:space="preserve">     </w:t>
      </w:r>
      <w:r w:rsidRPr="00F44ECC">
        <w:rPr>
          <w:rFonts w:ascii="Arial" w:eastAsia="Arial" w:hAnsi="Arial" w:cs="Arial"/>
          <w:b/>
          <w:sz w:val="21"/>
          <w:szCs w:val="21"/>
          <w:u w:val="single"/>
        </w:rPr>
        <w:t>TITOLO DEL PROGETTO</w:t>
      </w:r>
      <w:r w:rsidR="002C2E93" w:rsidRPr="00F44ECC">
        <w:rPr>
          <w:rFonts w:ascii="Arial" w:eastAsia="Arial" w:hAnsi="Arial" w:cs="Arial"/>
          <w:b/>
          <w:sz w:val="21"/>
          <w:szCs w:val="21"/>
          <w:u w:val="single"/>
        </w:rPr>
        <w:t xml:space="preserve"> SMART VILLAGE</w:t>
      </w:r>
      <w:r w:rsidR="008A55EF" w:rsidRPr="00F44ECC">
        <w:rPr>
          <w:rFonts w:ascii="Arial" w:eastAsia="Arial" w:hAnsi="Arial" w:cs="Arial"/>
          <w:b/>
          <w:sz w:val="21"/>
          <w:szCs w:val="21"/>
          <w:u w:val="single"/>
        </w:rPr>
        <w:t xml:space="preserve">          </w:t>
      </w:r>
      <w:proofErr w:type="gramStart"/>
      <w:r w:rsidR="008A55EF" w:rsidRPr="00F44ECC">
        <w:rPr>
          <w:rFonts w:ascii="Arial" w:eastAsia="Arial" w:hAnsi="Arial" w:cs="Arial"/>
          <w:b/>
          <w:sz w:val="21"/>
          <w:szCs w:val="21"/>
          <w:u w:val="single"/>
        </w:rPr>
        <w:t xml:space="preserve">  </w:t>
      </w:r>
      <w:r w:rsidR="002B77FC" w:rsidRPr="00F44ECC">
        <w:rPr>
          <w:rFonts w:ascii="Arial" w:eastAsia="Arial" w:hAnsi="Arial" w:cs="Arial"/>
          <w:bCs/>
          <w:sz w:val="21"/>
          <w:szCs w:val="21"/>
        </w:rPr>
        <w:t>,</w:t>
      </w:r>
      <w:proofErr w:type="gramEnd"/>
      <w:r w:rsidR="00695B58" w:rsidRPr="00F44ECC">
        <w:rPr>
          <w:rFonts w:ascii="Arial" w:eastAsia="Arial" w:hAnsi="Arial" w:cs="Arial"/>
          <w:bCs/>
          <w:sz w:val="21"/>
          <w:szCs w:val="21"/>
        </w:rPr>
        <w:t xml:space="preserve"> candidato sul Bando n. 1/2025 SRG0</w:t>
      </w:r>
      <w:r w:rsidR="00695B58" w:rsidRPr="008A55EF">
        <w:rPr>
          <w:rFonts w:ascii="Arial" w:eastAsia="Arial" w:hAnsi="Arial" w:cs="Arial"/>
          <w:bCs/>
          <w:sz w:val="21"/>
          <w:szCs w:val="21"/>
        </w:rPr>
        <w:t>7 Smart Village, pubblicato in attuazione della</w:t>
      </w:r>
      <w:r w:rsidR="00695B58" w:rsidRPr="002C2E93">
        <w:rPr>
          <w:rFonts w:ascii="Arial" w:eastAsia="Arial" w:hAnsi="Arial" w:cs="Arial"/>
          <w:bCs/>
          <w:sz w:val="21"/>
          <w:szCs w:val="21"/>
        </w:rPr>
        <w:t xml:space="preserve"> Strategia di Sviluppo Locale (SSL) 2023-2027 del GAL Langhe Roero Leader (d’ora in avanti denominato semplicemente GAL) dal titolo “</w:t>
      </w:r>
      <w:r w:rsidR="00695B58" w:rsidRPr="002C2E93">
        <w:rPr>
          <w:rFonts w:ascii="Arial" w:eastAsia="Arial" w:hAnsi="Arial" w:cs="Arial"/>
          <w:bCs/>
          <w:iCs/>
          <w:sz w:val="21"/>
          <w:szCs w:val="21"/>
        </w:rPr>
        <w:t xml:space="preserve">La </w:t>
      </w:r>
      <w:r w:rsidR="00695B58" w:rsidRPr="002C2E93">
        <w:rPr>
          <w:rFonts w:ascii="Arial" w:eastAsia="Arial" w:hAnsi="Arial" w:cs="Arial"/>
          <w:bCs/>
          <w:i/>
          <w:sz w:val="21"/>
          <w:szCs w:val="21"/>
        </w:rPr>
        <w:t>cura</w:t>
      </w:r>
      <w:r w:rsidR="00695B58" w:rsidRPr="002C2E93">
        <w:rPr>
          <w:rFonts w:ascii="Arial" w:eastAsia="Arial" w:hAnsi="Arial" w:cs="Arial"/>
          <w:bCs/>
          <w:iCs/>
          <w:sz w:val="21"/>
          <w:szCs w:val="21"/>
        </w:rPr>
        <w:t xml:space="preserve"> del </w:t>
      </w:r>
      <w:proofErr w:type="spellStart"/>
      <w:r w:rsidR="00695B58" w:rsidRPr="002C2E93">
        <w:rPr>
          <w:rFonts w:ascii="Arial" w:eastAsia="Arial" w:hAnsi="Arial" w:cs="Arial"/>
          <w:bCs/>
          <w:iCs/>
          <w:sz w:val="21"/>
          <w:szCs w:val="21"/>
        </w:rPr>
        <w:t>BuonCibo</w:t>
      </w:r>
      <w:proofErr w:type="spellEnd"/>
      <w:r w:rsidR="00695B58" w:rsidRPr="002C2E93">
        <w:rPr>
          <w:rFonts w:ascii="Arial" w:eastAsia="Arial" w:hAnsi="Arial" w:cs="Arial"/>
          <w:bCs/>
          <w:iCs/>
          <w:sz w:val="21"/>
          <w:szCs w:val="21"/>
        </w:rPr>
        <w:t xml:space="preserve"> Langhe-Roero per turismo, comunità e territorio”</w:t>
      </w:r>
      <w:r w:rsidR="00E70024">
        <w:rPr>
          <w:rFonts w:ascii="Arial" w:eastAsia="Arial" w:hAnsi="Arial" w:cs="Arial"/>
          <w:b/>
          <w:sz w:val="21"/>
          <w:szCs w:val="21"/>
        </w:rPr>
        <w:t>;</w:t>
      </w:r>
    </w:p>
    <w:p w14:paraId="7ABA55AD" w14:textId="77777777" w:rsidR="002A5C92" w:rsidRPr="001B45E7" w:rsidRDefault="002A5C92" w:rsidP="00E14149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che si impegnano alla realizzazione del progetto secondo le modalità, i contenuti e i costi in esso indicati;</w:t>
      </w:r>
    </w:p>
    <w:p w14:paraId="1685C506" w14:textId="1AFDE99C" w:rsidR="002A5C92" w:rsidRPr="001B45E7" w:rsidRDefault="002A5C92" w:rsidP="00E14149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che, contestualmente alla partecipazione al </w:t>
      </w:r>
      <w:r w:rsidR="00E70024">
        <w:rPr>
          <w:rFonts w:ascii="Arial" w:eastAsia="Arial" w:hAnsi="Arial" w:cs="Arial"/>
          <w:sz w:val="21"/>
          <w:szCs w:val="21"/>
        </w:rPr>
        <w:t>B</w:t>
      </w:r>
      <w:r w:rsidRPr="001B45E7">
        <w:rPr>
          <w:rFonts w:ascii="Arial" w:eastAsia="Arial" w:hAnsi="Arial" w:cs="Arial"/>
          <w:sz w:val="21"/>
          <w:szCs w:val="21"/>
        </w:rPr>
        <w:t xml:space="preserve">ando </w:t>
      </w:r>
      <w:r w:rsidR="0061046C">
        <w:rPr>
          <w:rFonts w:ascii="Arial" w:eastAsia="Arial" w:hAnsi="Arial" w:cs="Arial"/>
          <w:sz w:val="21"/>
          <w:szCs w:val="21"/>
        </w:rPr>
        <w:t>del GAL</w:t>
      </w:r>
      <w:r w:rsidR="0061046C"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 xml:space="preserve">si impegnano a </w:t>
      </w:r>
      <w:r w:rsidR="001C121E">
        <w:rPr>
          <w:rFonts w:ascii="Arial" w:eastAsia="Arial" w:hAnsi="Arial" w:cs="Arial"/>
          <w:sz w:val="21"/>
          <w:szCs w:val="21"/>
        </w:rPr>
        <w:t>costituirsi</w:t>
      </w:r>
      <w:r w:rsidR="001C121E"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 xml:space="preserve">in </w:t>
      </w:r>
      <w:r w:rsidR="009C7985">
        <w:rPr>
          <w:rFonts w:ascii="Arial" w:eastAsia="Arial" w:hAnsi="Arial" w:cs="Arial"/>
          <w:sz w:val="21"/>
          <w:szCs w:val="21"/>
        </w:rPr>
        <w:t xml:space="preserve">Raggruppamento Temporaneo come </w:t>
      </w:r>
      <w:r w:rsidRPr="001B45E7">
        <w:rPr>
          <w:rFonts w:ascii="Arial" w:eastAsia="Arial" w:hAnsi="Arial" w:cs="Arial"/>
          <w:sz w:val="21"/>
          <w:szCs w:val="21"/>
        </w:rPr>
        <w:t>Associazione Temporanea di Scopo/Impresa o altra forma giuridicamente valida in attuazione al progetto suindicato;</w:t>
      </w:r>
    </w:p>
    <w:p w14:paraId="7D3D3DD3" w14:textId="0E88C0E8" w:rsidR="002A5C92" w:rsidRPr="00FF712B" w:rsidRDefault="002A5C92" w:rsidP="00FF712B">
      <w:pPr>
        <w:pStyle w:val="ListParagraph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che intendono, con il presente atto, regolare il quadro giuridico ed organizzativo del </w:t>
      </w:r>
      <w:r w:rsidR="00CA0671">
        <w:rPr>
          <w:rFonts w:ascii="Arial" w:eastAsia="Arial" w:hAnsi="Arial" w:cs="Arial"/>
          <w:sz w:val="21"/>
          <w:szCs w:val="21"/>
        </w:rPr>
        <w:t>R</w:t>
      </w:r>
      <w:r w:rsidRPr="001B45E7">
        <w:rPr>
          <w:rFonts w:ascii="Arial" w:eastAsia="Arial" w:hAnsi="Arial" w:cs="Arial"/>
          <w:sz w:val="21"/>
          <w:szCs w:val="21"/>
        </w:rPr>
        <w:t xml:space="preserve">aggruppamento predetto, autenticando il presente mandato collettivo speciale con rappresentanza presso un Pubblico Ufficiale scelto di comune accordo </w:t>
      </w:r>
      <w:r w:rsidR="00317FD6" w:rsidRPr="00F44ECC">
        <w:rPr>
          <w:rFonts w:ascii="Arial" w:eastAsia="Arial" w:hAnsi="Arial" w:cs="Arial"/>
          <w:b/>
          <w:bCs/>
          <w:sz w:val="21"/>
          <w:szCs w:val="21"/>
        </w:rPr>
        <w:t>entro due mesi</w:t>
      </w:r>
      <w:r w:rsidR="00317FD6">
        <w:rPr>
          <w:rFonts w:ascii="Arial" w:eastAsia="Arial" w:hAnsi="Arial" w:cs="Arial"/>
          <w:sz w:val="21"/>
          <w:szCs w:val="21"/>
        </w:rPr>
        <w:t xml:space="preserve"> </w:t>
      </w:r>
      <w:r w:rsidR="005223E2" w:rsidRPr="005223E2">
        <w:rPr>
          <w:rFonts w:ascii="Arial" w:eastAsia="Arial" w:hAnsi="Arial" w:cs="Arial"/>
          <w:sz w:val="21"/>
          <w:szCs w:val="21"/>
          <w:lang w:val="it"/>
        </w:rPr>
        <w:t>dalla lettera di ammissione a finanziamento</w:t>
      </w:r>
      <w:r w:rsidR="005223E2" w:rsidRPr="005223E2">
        <w:rPr>
          <w:rFonts w:ascii="Arial" w:eastAsia="Arial" w:hAnsi="Arial" w:cs="Arial"/>
          <w:sz w:val="21"/>
          <w:szCs w:val="21"/>
        </w:rPr>
        <w:t xml:space="preserve"> </w:t>
      </w:r>
      <w:r w:rsidR="003F4655">
        <w:rPr>
          <w:rFonts w:ascii="Arial" w:eastAsia="Arial" w:hAnsi="Arial" w:cs="Arial"/>
          <w:sz w:val="21"/>
          <w:szCs w:val="21"/>
        </w:rPr>
        <w:t xml:space="preserve">e, comunque, </w:t>
      </w:r>
      <w:r w:rsidRPr="001B45E7">
        <w:rPr>
          <w:rFonts w:ascii="Arial" w:eastAsia="Arial" w:hAnsi="Arial" w:cs="Arial"/>
          <w:sz w:val="21"/>
          <w:szCs w:val="21"/>
        </w:rPr>
        <w:t>prima di una domanda di pagamento (anticipo, acconto, saldo), designando</w:t>
      </w:r>
      <w:r w:rsidR="003F4655">
        <w:rPr>
          <w:rFonts w:ascii="Arial" w:eastAsia="Arial" w:hAnsi="Arial" w:cs="Arial"/>
          <w:sz w:val="21"/>
          <w:szCs w:val="21"/>
        </w:rPr>
        <w:t xml:space="preserve"> il Signor/la Signora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="00F44ECC">
        <w:rPr>
          <w:rFonts w:ascii="Arial" w:eastAsia="Arial" w:hAnsi="Arial" w:cs="Arial"/>
          <w:sz w:val="21"/>
          <w:szCs w:val="21"/>
        </w:rPr>
        <w:t>_________________________</w:t>
      </w:r>
      <w:r w:rsidRPr="001B45E7">
        <w:rPr>
          <w:rFonts w:ascii="Arial" w:eastAsia="Arial" w:hAnsi="Arial" w:cs="Arial"/>
          <w:sz w:val="21"/>
          <w:szCs w:val="21"/>
        </w:rPr>
        <w:t xml:space="preserve"> (</w:t>
      </w:r>
      <w:r w:rsidR="00E14149">
        <w:rPr>
          <w:rFonts w:ascii="Arial" w:eastAsia="Arial" w:hAnsi="Arial" w:cs="Arial"/>
          <w:sz w:val="21"/>
          <w:szCs w:val="21"/>
        </w:rPr>
        <w:t>C</w:t>
      </w:r>
      <w:r w:rsidRPr="001B45E7">
        <w:rPr>
          <w:rFonts w:ascii="Arial" w:eastAsia="Arial" w:hAnsi="Arial" w:cs="Arial"/>
          <w:sz w:val="21"/>
          <w:szCs w:val="21"/>
        </w:rPr>
        <w:t>apofila) quale soggetto beneficiario e gestore del finanziamento</w:t>
      </w:r>
      <w:r w:rsidR="0022417C">
        <w:rPr>
          <w:rFonts w:ascii="Arial" w:eastAsia="Arial" w:hAnsi="Arial" w:cs="Arial"/>
          <w:sz w:val="21"/>
          <w:szCs w:val="21"/>
        </w:rPr>
        <w:t xml:space="preserve">, </w:t>
      </w:r>
    </w:p>
    <w:p w14:paraId="3179C65B" w14:textId="77777777" w:rsidR="002A5C92" w:rsidRPr="0056150D" w:rsidRDefault="002A5C92" w:rsidP="00122E2F">
      <w:pPr>
        <w:pStyle w:val="Heading1"/>
      </w:pPr>
      <w:r w:rsidRPr="001B45E7">
        <w:t>DICHIARANO</w:t>
      </w:r>
    </w:p>
    <w:p w14:paraId="5CE6C0E1" w14:textId="13EB34E8" w:rsidR="002A5C92" w:rsidRPr="001B45E7" w:rsidRDefault="0022417C" w:rsidP="00F8561C">
      <w:p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d</w:t>
      </w:r>
      <w:r w:rsidR="002A5C92" w:rsidRPr="001B45E7">
        <w:rPr>
          <w:rFonts w:ascii="Arial" w:eastAsia="Arial" w:hAnsi="Arial" w:cs="Arial"/>
          <w:sz w:val="21"/>
          <w:szCs w:val="21"/>
        </w:rPr>
        <w:t>i riunirsi in Associazione Temporanea di scopo/impresa o altra forma giuridicamente valida al fine:</w:t>
      </w:r>
    </w:p>
    <w:p w14:paraId="1B8260B7" w14:textId="3492AB50" w:rsidR="002A5C92" w:rsidRPr="006C7709" w:rsidRDefault="002A5C92" w:rsidP="00F8561C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left="426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6C7709">
        <w:rPr>
          <w:rFonts w:ascii="Arial" w:eastAsia="Arial" w:hAnsi="Arial" w:cs="Arial"/>
          <w:sz w:val="21"/>
          <w:szCs w:val="21"/>
        </w:rPr>
        <w:t>dell</w:t>
      </w:r>
      <w:r w:rsidR="00F8561C">
        <w:rPr>
          <w:rFonts w:ascii="Arial" w:eastAsia="Arial" w:hAnsi="Arial" w:cs="Arial"/>
          <w:sz w:val="21"/>
          <w:szCs w:val="21"/>
        </w:rPr>
        <w:t>’</w:t>
      </w:r>
      <w:r w:rsidRPr="006C7709">
        <w:rPr>
          <w:rFonts w:ascii="Arial" w:eastAsia="Arial" w:hAnsi="Arial" w:cs="Arial"/>
          <w:sz w:val="21"/>
          <w:szCs w:val="21"/>
        </w:rPr>
        <w:t>attuazione del Progetto</w:t>
      </w:r>
      <w:r w:rsidR="00A23BAF">
        <w:rPr>
          <w:rFonts w:ascii="Arial" w:eastAsia="Arial" w:hAnsi="Arial" w:cs="Arial"/>
          <w:sz w:val="21"/>
          <w:szCs w:val="21"/>
        </w:rPr>
        <w:t xml:space="preserve"> in premessa</w:t>
      </w:r>
      <w:r w:rsidRPr="006C7709">
        <w:rPr>
          <w:rFonts w:ascii="Arial" w:eastAsia="Arial" w:hAnsi="Arial" w:cs="Arial"/>
          <w:sz w:val="21"/>
          <w:szCs w:val="21"/>
        </w:rPr>
        <w:t xml:space="preserve">; </w:t>
      </w:r>
    </w:p>
    <w:p w14:paraId="73C51250" w14:textId="79C2E650" w:rsidR="002A5C92" w:rsidRPr="006C7709" w:rsidRDefault="002A5C92" w:rsidP="00F8561C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left="426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6C7709">
        <w:rPr>
          <w:rFonts w:ascii="Arial" w:eastAsia="Arial" w:hAnsi="Arial" w:cs="Arial"/>
          <w:sz w:val="21"/>
          <w:szCs w:val="21"/>
        </w:rPr>
        <w:t>del conseguente svolgimento delle attività in esso previste.</w:t>
      </w:r>
    </w:p>
    <w:p w14:paraId="6A5C6BFD" w14:textId="77777777" w:rsidR="002A5C92" w:rsidRPr="001B45E7" w:rsidRDefault="002A5C92" w:rsidP="005615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76A7BC86" w14:textId="5A8216AD" w:rsidR="002A5C92" w:rsidRPr="00D833CD" w:rsidRDefault="002A5C92" w:rsidP="00134E8A">
      <w:p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D833CD">
        <w:rPr>
          <w:rFonts w:ascii="Arial" w:eastAsia="Arial" w:hAnsi="Arial" w:cs="Arial"/>
          <w:sz w:val="21"/>
          <w:szCs w:val="21"/>
        </w:rPr>
        <w:t xml:space="preserve">I </w:t>
      </w:r>
      <w:r w:rsidR="00143529" w:rsidRPr="00D833CD">
        <w:rPr>
          <w:rFonts w:ascii="Arial" w:eastAsia="Arial" w:hAnsi="Arial" w:cs="Arial"/>
          <w:sz w:val="21"/>
          <w:szCs w:val="21"/>
        </w:rPr>
        <w:t>P</w:t>
      </w:r>
      <w:r w:rsidRPr="00D833CD">
        <w:rPr>
          <w:rFonts w:ascii="Arial" w:eastAsia="Arial" w:hAnsi="Arial" w:cs="Arial"/>
          <w:sz w:val="21"/>
          <w:szCs w:val="21"/>
        </w:rPr>
        <w:t>artner</w:t>
      </w:r>
      <w:r w:rsidR="00143529" w:rsidRPr="00D833CD">
        <w:rPr>
          <w:rFonts w:ascii="Arial" w:eastAsia="Arial" w:hAnsi="Arial" w:cs="Arial"/>
          <w:sz w:val="21"/>
          <w:szCs w:val="21"/>
        </w:rPr>
        <w:t xml:space="preserve"> sopra indicati</w:t>
      </w:r>
    </w:p>
    <w:p w14:paraId="48B44A75" w14:textId="72B2CB63" w:rsidR="00134E8A" w:rsidRDefault="00134E8A" w:rsidP="00122E2F">
      <w:pPr>
        <w:pStyle w:val="Heading1"/>
      </w:pPr>
      <w:r w:rsidRPr="00134E8A">
        <w:t xml:space="preserve">CONFERISCONO </w:t>
      </w:r>
    </w:p>
    <w:p w14:paraId="6369CDFC" w14:textId="77777777" w:rsidR="00134E8A" w:rsidRPr="00134E8A" w:rsidRDefault="002A5C92" w:rsidP="00134E8A">
      <w:pPr>
        <w:pBdr>
          <w:top w:val="nil"/>
          <w:left w:val="nil"/>
          <w:bottom w:val="nil"/>
          <w:right w:val="nil"/>
          <w:between w:val="nil"/>
        </w:pBdr>
        <w:spacing w:before="240" w:after="240" w:line="276" w:lineRule="auto"/>
        <w:jc w:val="center"/>
        <w:rPr>
          <w:rFonts w:ascii="Arial" w:eastAsia="Arial" w:hAnsi="Arial" w:cs="Arial"/>
          <w:b/>
          <w:sz w:val="21"/>
          <w:szCs w:val="21"/>
        </w:rPr>
      </w:pPr>
      <w:r w:rsidRPr="00134E8A">
        <w:rPr>
          <w:rFonts w:ascii="Arial" w:eastAsia="Arial" w:hAnsi="Arial" w:cs="Arial"/>
          <w:b/>
          <w:sz w:val="21"/>
          <w:szCs w:val="21"/>
        </w:rPr>
        <w:t xml:space="preserve">mandato collettivo speciale gratuito e irrevocabile, </w:t>
      </w:r>
    </w:p>
    <w:p w14:paraId="1BF844F0" w14:textId="3863B7A2" w:rsidR="002A5C92" w:rsidRPr="001B45E7" w:rsidRDefault="002A5C92" w:rsidP="00134E8A">
      <w:p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jc w:val="both"/>
        <w:rPr>
          <w:rFonts w:ascii="Arial" w:eastAsia="Arial" w:hAnsi="Arial" w:cs="Arial"/>
          <w:sz w:val="21"/>
          <w:szCs w:val="21"/>
        </w:rPr>
      </w:pPr>
      <w:r w:rsidRPr="00D833CD">
        <w:rPr>
          <w:rFonts w:ascii="Arial" w:eastAsia="Arial" w:hAnsi="Arial" w:cs="Arial"/>
          <w:sz w:val="21"/>
          <w:szCs w:val="21"/>
        </w:rPr>
        <w:t xml:space="preserve">con obbligo di rendiconto e con rappresentanza esclusiva e processuale al </w:t>
      </w:r>
      <w:r w:rsidR="008C7843">
        <w:rPr>
          <w:rFonts w:ascii="Arial" w:eastAsia="Arial" w:hAnsi="Arial" w:cs="Arial"/>
          <w:sz w:val="21"/>
          <w:szCs w:val="21"/>
        </w:rPr>
        <w:t>C</w:t>
      </w:r>
      <w:r w:rsidRPr="00D833CD">
        <w:rPr>
          <w:rFonts w:ascii="Arial" w:eastAsia="Arial" w:hAnsi="Arial" w:cs="Arial"/>
          <w:sz w:val="21"/>
          <w:szCs w:val="21"/>
        </w:rPr>
        <w:t>apofila</w:t>
      </w:r>
      <w:r w:rsidR="008C7843">
        <w:rPr>
          <w:rFonts w:ascii="Arial" w:eastAsia="Arial" w:hAnsi="Arial" w:cs="Arial"/>
          <w:sz w:val="21"/>
          <w:szCs w:val="21"/>
        </w:rPr>
        <w:t>,</w:t>
      </w:r>
      <w:r w:rsidRPr="00D833CD">
        <w:rPr>
          <w:rFonts w:ascii="Arial" w:eastAsia="Arial" w:hAnsi="Arial" w:cs="Arial"/>
          <w:sz w:val="21"/>
          <w:szCs w:val="21"/>
        </w:rPr>
        <w:t xml:space="preserve"> (e per essa al suo rappresentante legale</w:t>
      </w:r>
      <w:r w:rsidRPr="001B45E7">
        <w:rPr>
          <w:rFonts w:ascii="Arial" w:eastAsia="Arial" w:hAnsi="Arial" w:cs="Arial"/>
          <w:sz w:val="21"/>
          <w:szCs w:val="21"/>
        </w:rPr>
        <w:t xml:space="preserve"> nel caso in cui il </w:t>
      </w:r>
      <w:r w:rsidR="001A12F7">
        <w:rPr>
          <w:rFonts w:ascii="Arial" w:eastAsia="Arial" w:hAnsi="Arial" w:cs="Arial"/>
          <w:sz w:val="21"/>
          <w:szCs w:val="21"/>
        </w:rPr>
        <w:t>C</w:t>
      </w:r>
      <w:r w:rsidRPr="001B45E7">
        <w:rPr>
          <w:rFonts w:ascii="Arial" w:eastAsia="Arial" w:hAnsi="Arial" w:cs="Arial"/>
          <w:sz w:val="21"/>
          <w:szCs w:val="21"/>
        </w:rPr>
        <w:t>apofila sia una persona giuridica), il quale in forza della presente procura:</w:t>
      </w:r>
    </w:p>
    <w:p w14:paraId="1E79602A" w14:textId="77777777" w:rsidR="002A5C92" w:rsidRPr="001B45E7" w:rsidRDefault="002A5C92" w:rsidP="00CC6CE1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left="426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è autorizzato a stipulare in nome e per conto di tutti i membri, con ogni più ampio potere e con promessa di rato e valido fin da ora, tutti gli atti consequenziali connessi alla realizzazione del progetto indicato in premessa;</w:t>
      </w:r>
    </w:p>
    <w:p w14:paraId="316AEED8" w14:textId="0E880C47" w:rsidR="002A5C92" w:rsidRPr="001B45E7" w:rsidRDefault="002A5C92" w:rsidP="00CC6CE1">
      <w:pPr>
        <w:pStyle w:val="ListParagraph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left="426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è autorizzato a rappresentare in esclusiva, anche in sede processuale, gli associati, nei confronti del</w:t>
      </w:r>
      <w:r w:rsidR="00D0148E">
        <w:rPr>
          <w:rFonts w:ascii="Arial" w:eastAsia="Arial" w:hAnsi="Arial" w:cs="Arial"/>
          <w:sz w:val="21"/>
          <w:szCs w:val="21"/>
        </w:rPr>
        <w:t xml:space="preserve"> GAL</w:t>
      </w:r>
      <w:r w:rsidRPr="001B45E7">
        <w:rPr>
          <w:rFonts w:ascii="Arial" w:eastAsia="Arial" w:hAnsi="Arial" w:cs="Arial"/>
          <w:sz w:val="21"/>
          <w:szCs w:val="21"/>
        </w:rPr>
        <w:t>, per tutte le operazioni e gli atti di qualsiasi natura dipendenti dal suddetto incarico, fino all’estinzione di ogni rapporto.</w:t>
      </w:r>
    </w:p>
    <w:p w14:paraId="7551D0DD" w14:textId="153D0899" w:rsidR="002A5C92" w:rsidRPr="001B45E7" w:rsidRDefault="002A5C92" w:rsidP="009A4365">
      <w:pPr>
        <w:pBdr>
          <w:top w:val="nil"/>
          <w:left w:val="nil"/>
          <w:bottom w:val="nil"/>
          <w:right w:val="nil"/>
          <w:between w:val="nil"/>
        </w:pBdr>
        <w:spacing w:after="18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CC6CE1">
        <w:rPr>
          <w:rFonts w:ascii="Arial" w:eastAsia="Arial" w:hAnsi="Arial" w:cs="Arial"/>
          <w:sz w:val="21"/>
          <w:szCs w:val="21"/>
        </w:rPr>
        <w:t>Il raggruppamento è disciplinato da quanto disposto dai successivi articoli, nonché da specifici ulteriori</w:t>
      </w:r>
      <w:r w:rsidRPr="001B45E7">
        <w:rPr>
          <w:rFonts w:ascii="Arial" w:eastAsia="Arial" w:hAnsi="Arial" w:cs="Arial"/>
          <w:sz w:val="21"/>
          <w:szCs w:val="21"/>
        </w:rPr>
        <w:t xml:space="preserve"> accordi organizzativi che potranno essere stipulati fra i soggetti attuatori (Accordo di cooperazione, </w:t>
      </w:r>
      <w:r w:rsidR="00CC6CE1">
        <w:rPr>
          <w:rFonts w:ascii="Arial" w:eastAsia="Arial" w:hAnsi="Arial" w:cs="Arial"/>
          <w:sz w:val="21"/>
          <w:szCs w:val="21"/>
        </w:rPr>
        <w:t>R</w:t>
      </w:r>
      <w:r w:rsidRPr="001B45E7">
        <w:rPr>
          <w:rFonts w:ascii="Arial" w:eastAsia="Arial" w:hAnsi="Arial" w:cs="Arial"/>
          <w:sz w:val="21"/>
          <w:szCs w:val="21"/>
        </w:rPr>
        <w:t>egolamento interno, convenzione, protocollo d’intesa, patto di collaborazione, ecc.).</w:t>
      </w:r>
    </w:p>
    <w:p w14:paraId="0688757B" w14:textId="6E1D7A35" w:rsidR="002A5C92" w:rsidRPr="00A20911" w:rsidRDefault="002A5C92" w:rsidP="00A20911">
      <w:pPr>
        <w:pStyle w:val="Heading2"/>
      </w:pPr>
      <w:r w:rsidRPr="00A20911">
        <w:t>Art. 1</w:t>
      </w:r>
      <w:r w:rsidR="00C4671D" w:rsidRPr="00A20911">
        <w:t xml:space="preserve"> - </w:t>
      </w:r>
      <w:r w:rsidRPr="00A20911">
        <w:t>Impegni dei partner beneficiari</w:t>
      </w:r>
      <w:r w:rsidR="00736DB9" w:rsidRPr="00A20911">
        <w:t xml:space="preserve"> (incluso il Capofila)</w:t>
      </w:r>
    </w:p>
    <w:p w14:paraId="3CF66475" w14:textId="2F862ECB" w:rsidR="002A5C92" w:rsidRPr="001B45E7" w:rsidRDefault="002A5C92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I sottoscritti si obbligano a </w:t>
      </w:r>
      <w:r w:rsidR="00376762" w:rsidRPr="00376762">
        <w:rPr>
          <w:rFonts w:ascii="Arial" w:eastAsia="Arial" w:hAnsi="Arial" w:cs="Arial"/>
          <w:sz w:val="21"/>
          <w:szCs w:val="21"/>
        </w:rPr>
        <w:t xml:space="preserve">rispettare tutti gli obblighi posti a </w:t>
      </w:r>
      <w:r w:rsidR="00376762">
        <w:rPr>
          <w:rFonts w:ascii="Arial" w:eastAsia="Arial" w:hAnsi="Arial" w:cs="Arial"/>
          <w:sz w:val="21"/>
          <w:szCs w:val="21"/>
        </w:rPr>
        <w:t>loro</w:t>
      </w:r>
      <w:r w:rsidR="00376762" w:rsidRPr="00376762">
        <w:rPr>
          <w:rFonts w:ascii="Arial" w:eastAsia="Arial" w:hAnsi="Arial" w:cs="Arial"/>
          <w:sz w:val="21"/>
          <w:szCs w:val="21"/>
        </w:rPr>
        <w:t xml:space="preserve"> carico </w:t>
      </w:r>
      <w:r w:rsidR="00376762" w:rsidRPr="00464BCB">
        <w:rPr>
          <w:rFonts w:ascii="Arial" w:eastAsia="Arial" w:hAnsi="Arial" w:cs="Arial"/>
          <w:sz w:val="21"/>
          <w:szCs w:val="21"/>
        </w:rPr>
        <w:t>dal Paragrafo A.3) del</w:t>
      </w:r>
      <w:r w:rsidR="00376762" w:rsidRPr="00376762">
        <w:rPr>
          <w:rFonts w:ascii="Arial" w:eastAsia="Arial" w:hAnsi="Arial" w:cs="Arial"/>
          <w:sz w:val="21"/>
          <w:szCs w:val="21"/>
        </w:rPr>
        <w:t xml:space="preserve"> Bando del GAL,</w:t>
      </w:r>
      <w:r w:rsidR="00A16DF5">
        <w:rPr>
          <w:rFonts w:ascii="Arial" w:eastAsia="Arial" w:hAnsi="Arial" w:cs="Arial"/>
          <w:sz w:val="21"/>
          <w:szCs w:val="21"/>
        </w:rPr>
        <w:t xml:space="preserve"> a</w:t>
      </w:r>
      <w:r w:rsidR="00376762" w:rsidRPr="00376762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concordare le modalità, l</w:t>
      </w:r>
      <w:r w:rsidR="0089523A">
        <w:rPr>
          <w:rFonts w:ascii="Arial" w:eastAsia="Arial" w:hAnsi="Arial" w:cs="Arial"/>
          <w:sz w:val="21"/>
          <w:szCs w:val="21"/>
        </w:rPr>
        <w:t>e</w:t>
      </w:r>
      <w:r w:rsidRPr="001B45E7">
        <w:rPr>
          <w:rFonts w:ascii="Arial" w:eastAsia="Arial" w:hAnsi="Arial" w:cs="Arial"/>
          <w:sz w:val="21"/>
          <w:szCs w:val="21"/>
        </w:rPr>
        <w:t xml:space="preserve"> tempistic</w:t>
      </w:r>
      <w:r w:rsidR="0089523A">
        <w:rPr>
          <w:rFonts w:ascii="Arial" w:eastAsia="Arial" w:hAnsi="Arial" w:cs="Arial"/>
          <w:sz w:val="21"/>
          <w:szCs w:val="21"/>
        </w:rPr>
        <w:t>he</w:t>
      </w:r>
      <w:r w:rsidRPr="001B45E7">
        <w:rPr>
          <w:rFonts w:ascii="Arial" w:eastAsia="Arial" w:hAnsi="Arial" w:cs="Arial"/>
          <w:sz w:val="21"/>
          <w:szCs w:val="21"/>
        </w:rPr>
        <w:t xml:space="preserve"> e quanto connesso alla gestione e realizzazione della Strategia Smart Village anche in relazione ai compiti spettanti a ciascuna parte.</w:t>
      </w:r>
    </w:p>
    <w:p w14:paraId="5378B66B" w14:textId="3E9A997B" w:rsidR="002A5C92" w:rsidRDefault="002A5C92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Ciascun </w:t>
      </w:r>
      <w:r w:rsidR="007B559D">
        <w:rPr>
          <w:rFonts w:ascii="Arial" w:eastAsia="Arial" w:hAnsi="Arial" w:cs="Arial"/>
          <w:sz w:val="21"/>
          <w:szCs w:val="21"/>
        </w:rPr>
        <w:t>componente del Gruppo di cooperazione</w:t>
      </w:r>
      <w:r w:rsidR="007B559D"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 xml:space="preserve">eseguirà le prestazioni di propria competenza in totale autonomia gestionale ed operativa, con personale responsabilità in ordine alla perfetta esecuzione dei compiti a ciascuno affidati, ferma restando la responsabilità solidale di tutti gli altri soggetti facenti parte del presente </w:t>
      </w:r>
      <w:r w:rsidR="00744360">
        <w:rPr>
          <w:rFonts w:ascii="Arial" w:eastAsia="Arial" w:hAnsi="Arial" w:cs="Arial"/>
          <w:sz w:val="21"/>
          <w:szCs w:val="21"/>
        </w:rPr>
        <w:t>R</w:t>
      </w:r>
      <w:r w:rsidRPr="001B45E7">
        <w:rPr>
          <w:rFonts w:ascii="Arial" w:eastAsia="Arial" w:hAnsi="Arial" w:cs="Arial"/>
          <w:sz w:val="21"/>
          <w:szCs w:val="21"/>
        </w:rPr>
        <w:t>aggruppamento.</w:t>
      </w:r>
    </w:p>
    <w:p w14:paraId="54DEFA0A" w14:textId="23848ADC" w:rsidR="0000390B" w:rsidRPr="001B45E7" w:rsidRDefault="00C2678B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bookmarkStart w:id="0" w:name="_Hlk211248162"/>
      <w:r>
        <w:rPr>
          <w:rFonts w:ascii="Arial" w:eastAsia="Arial" w:hAnsi="Arial" w:cs="Arial"/>
          <w:b/>
          <w:bCs/>
          <w:sz w:val="21"/>
          <w:szCs w:val="21"/>
        </w:rPr>
        <w:t>I</w:t>
      </w:r>
      <w:r w:rsidR="0000390B" w:rsidRPr="0000390B">
        <w:rPr>
          <w:rFonts w:ascii="Arial" w:eastAsia="Arial" w:hAnsi="Arial" w:cs="Arial"/>
          <w:b/>
          <w:bCs/>
          <w:sz w:val="21"/>
          <w:szCs w:val="21"/>
        </w:rPr>
        <w:t xml:space="preserve">l Capofila e i Partner beneficiari - ciascuno per la parte di progetto di propria competenza - assumono formalmente a proprio carico sia la quota di cofinanziamento rispetto al contributo erogabile dal GAL, sia l’eventuale maggior onere finanziario derivante da un investimento il cui costo totale ecceda l’importo massimo ammissibile </w:t>
      </w:r>
      <w:r w:rsidR="00115A19">
        <w:rPr>
          <w:rFonts w:ascii="Arial" w:eastAsia="Arial" w:hAnsi="Arial" w:cs="Arial"/>
          <w:b/>
          <w:bCs/>
          <w:sz w:val="21"/>
          <w:szCs w:val="21"/>
        </w:rPr>
        <w:t>desumibile</w:t>
      </w:r>
      <w:r w:rsidR="0000390B" w:rsidRPr="0000390B">
        <w:rPr>
          <w:rFonts w:ascii="Arial" w:eastAsia="Arial" w:hAnsi="Arial" w:cs="Arial"/>
          <w:b/>
          <w:bCs/>
          <w:sz w:val="21"/>
          <w:szCs w:val="21"/>
        </w:rPr>
        <w:t xml:space="preserve"> dal Bando del GAL</w:t>
      </w:r>
      <w:bookmarkEnd w:id="0"/>
      <w:r w:rsidR="0000390B" w:rsidRPr="0000390B">
        <w:rPr>
          <w:rFonts w:ascii="Arial" w:eastAsia="Arial" w:hAnsi="Arial" w:cs="Arial"/>
          <w:b/>
          <w:bCs/>
          <w:sz w:val="21"/>
          <w:szCs w:val="21"/>
        </w:rPr>
        <w:t>.</w:t>
      </w:r>
    </w:p>
    <w:p w14:paraId="58FAFF83" w14:textId="3600933F" w:rsidR="002A5C92" w:rsidRPr="001B45E7" w:rsidRDefault="002A5C92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Tutti </w:t>
      </w:r>
      <w:r w:rsidR="00803825">
        <w:rPr>
          <w:rFonts w:ascii="Arial" w:eastAsia="Arial" w:hAnsi="Arial" w:cs="Arial"/>
          <w:sz w:val="21"/>
          <w:szCs w:val="21"/>
        </w:rPr>
        <w:t>i partecipanti</w:t>
      </w:r>
      <w:r w:rsidRPr="001B45E7">
        <w:rPr>
          <w:rFonts w:ascii="Arial" w:eastAsia="Arial" w:hAnsi="Arial" w:cs="Arial"/>
          <w:sz w:val="21"/>
          <w:szCs w:val="21"/>
        </w:rPr>
        <w:t xml:space="preserve"> si impegnano inoltre sin da ora a fornire il più ampio quadro di collaborazione per la realizzazione del</w:t>
      </w:r>
      <w:r w:rsidR="00803825">
        <w:rPr>
          <w:rFonts w:ascii="Arial" w:eastAsia="Arial" w:hAnsi="Arial" w:cs="Arial"/>
          <w:sz w:val="21"/>
          <w:szCs w:val="21"/>
        </w:rPr>
        <w:t xml:space="preserve"> progetto</w:t>
      </w:r>
      <w:r w:rsidRPr="001B45E7">
        <w:rPr>
          <w:rFonts w:ascii="Arial" w:eastAsia="Arial" w:hAnsi="Arial" w:cs="Arial"/>
          <w:sz w:val="21"/>
          <w:szCs w:val="21"/>
        </w:rPr>
        <w:t>.</w:t>
      </w:r>
    </w:p>
    <w:p w14:paraId="302919DC" w14:textId="4F1DB805" w:rsidR="002A5C92" w:rsidRPr="001B45E7" w:rsidRDefault="002A5C92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I </w:t>
      </w:r>
      <w:r w:rsidR="00803825">
        <w:rPr>
          <w:rFonts w:ascii="Arial" w:eastAsia="Arial" w:hAnsi="Arial" w:cs="Arial"/>
          <w:sz w:val="21"/>
          <w:szCs w:val="21"/>
        </w:rPr>
        <w:t>P</w:t>
      </w:r>
      <w:r w:rsidRPr="001B45E7">
        <w:rPr>
          <w:rFonts w:ascii="Arial" w:eastAsia="Arial" w:hAnsi="Arial" w:cs="Arial"/>
          <w:sz w:val="21"/>
          <w:szCs w:val="21"/>
        </w:rPr>
        <w:t xml:space="preserve">artner beneficiari di contributo (ivi compreso il Capofila), indipendentemente dalla propria natura giuridica, </w:t>
      </w:r>
      <w:r w:rsidR="00EE2947">
        <w:rPr>
          <w:rFonts w:ascii="Arial" w:eastAsia="Arial" w:hAnsi="Arial" w:cs="Arial"/>
          <w:sz w:val="21"/>
          <w:szCs w:val="21"/>
        </w:rPr>
        <w:t xml:space="preserve">ai sensi </w:t>
      </w:r>
      <w:r w:rsidR="00EE2947" w:rsidRPr="00092114">
        <w:rPr>
          <w:rFonts w:ascii="Arial" w:eastAsia="Arial" w:hAnsi="Arial" w:cs="Arial"/>
          <w:sz w:val="21"/>
          <w:szCs w:val="21"/>
        </w:rPr>
        <w:t>del Paragrafo A.3.2 lettera d) del Bando</w:t>
      </w:r>
      <w:r w:rsidR="00EE2947">
        <w:rPr>
          <w:rFonts w:ascii="Arial" w:eastAsia="Arial" w:hAnsi="Arial" w:cs="Arial"/>
          <w:sz w:val="21"/>
          <w:szCs w:val="21"/>
        </w:rPr>
        <w:t xml:space="preserve"> del GAL </w:t>
      </w:r>
      <w:r w:rsidRPr="001B45E7">
        <w:rPr>
          <w:rFonts w:ascii="Arial" w:eastAsia="Arial" w:hAnsi="Arial" w:cs="Arial"/>
          <w:sz w:val="21"/>
          <w:szCs w:val="21"/>
        </w:rPr>
        <w:t>dichiarano inoltre:</w:t>
      </w:r>
    </w:p>
    <w:p w14:paraId="33D1DB86" w14:textId="77777777" w:rsidR="002A5C92" w:rsidRPr="006574C9" w:rsidRDefault="002A5C92" w:rsidP="00803825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6574C9">
        <w:rPr>
          <w:rFonts w:ascii="Arial" w:eastAsia="Arial" w:hAnsi="Arial" w:cs="Arial"/>
          <w:sz w:val="21"/>
          <w:szCs w:val="21"/>
        </w:rPr>
        <w:t>che nei propri confronti non sussistono condizioni che limitano o escludono, a norma di legge, la capacità di contrarre con la pubblica amministrazione, ovvero di percepire contributi, finanziamenti o mutui agevolati ed altre erogazioni dello stesso tipo, comunque denominate, concessi o erogati da parte dello Stato, di altri enti pubblici o dell’Unione europea, per lo svolgimento di attività imprenditoriali;</w:t>
      </w:r>
    </w:p>
    <w:p w14:paraId="14DF6BEA" w14:textId="77777777" w:rsidR="002A5C92" w:rsidRPr="006574C9" w:rsidRDefault="002A5C92" w:rsidP="00803825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6574C9">
        <w:rPr>
          <w:rFonts w:ascii="Arial" w:eastAsia="Arial" w:hAnsi="Arial" w:cs="Arial"/>
          <w:sz w:val="21"/>
          <w:szCs w:val="21"/>
        </w:rPr>
        <w:t>solo nel caso di imprese, di non essere un’impresa in difficoltà;</w:t>
      </w:r>
    </w:p>
    <w:p w14:paraId="5A3BA761" w14:textId="77777777" w:rsidR="002A5C92" w:rsidRPr="006574C9" w:rsidRDefault="002A5C92" w:rsidP="00803825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6574C9">
        <w:rPr>
          <w:rFonts w:ascii="Arial" w:eastAsia="Arial" w:hAnsi="Arial" w:cs="Arial"/>
          <w:sz w:val="21"/>
          <w:szCs w:val="21"/>
        </w:rPr>
        <w:t xml:space="preserve">di non avere tuttora a disposizione un precedente aiuto dichiarato incompatibile da una decisione della Commissione UE relativa a un aiuto individuale o a un regime di aiuti. </w:t>
      </w:r>
    </w:p>
    <w:p w14:paraId="3D9116FF" w14:textId="3335440D" w:rsidR="002A5C92" w:rsidRPr="001B45E7" w:rsidRDefault="002A5C92" w:rsidP="00650A11">
      <w:pP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Qualora, in sede di controllo, si accerti la sussistenza di una o più delle circostanze di cui sopra</w:t>
      </w:r>
      <w:r w:rsidR="00B62683">
        <w:rPr>
          <w:rFonts w:ascii="Arial" w:eastAsia="Arial" w:hAnsi="Arial" w:cs="Arial"/>
          <w:sz w:val="21"/>
          <w:szCs w:val="21"/>
        </w:rPr>
        <w:t>,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="006E7002" w:rsidRPr="006E7002">
        <w:rPr>
          <w:rFonts w:ascii="Arial" w:eastAsia="Arial" w:hAnsi="Arial" w:cs="Arial"/>
          <w:sz w:val="21"/>
          <w:szCs w:val="21"/>
          <w:lang w:val="it"/>
        </w:rPr>
        <w:t xml:space="preserve">oltre alle eventuali conseguenze di cui all’art. 76 del D.P.R. 445/2000 e </w:t>
      </w:r>
      <w:proofErr w:type="spellStart"/>
      <w:r w:rsidR="006E7002" w:rsidRPr="006E7002">
        <w:rPr>
          <w:rFonts w:ascii="Arial" w:eastAsia="Arial" w:hAnsi="Arial" w:cs="Arial"/>
          <w:sz w:val="21"/>
          <w:szCs w:val="21"/>
          <w:lang w:val="it"/>
        </w:rPr>
        <w:t>s.m.i.</w:t>
      </w:r>
      <w:proofErr w:type="spellEnd"/>
      <w:r w:rsidR="006E7002" w:rsidRPr="006E7002">
        <w:rPr>
          <w:rFonts w:ascii="Arial" w:eastAsia="Arial" w:hAnsi="Arial" w:cs="Arial"/>
          <w:sz w:val="21"/>
          <w:szCs w:val="21"/>
          <w:lang w:val="it"/>
        </w:rPr>
        <w:t>,</w:t>
      </w:r>
      <w:r w:rsidR="006E7002">
        <w:rPr>
          <w:rFonts w:ascii="Arial" w:eastAsia="Arial" w:hAnsi="Arial" w:cs="Arial"/>
          <w:sz w:val="21"/>
          <w:szCs w:val="21"/>
          <w:lang w:val="it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il componente rispetto al quale sia accertato il verificarsi della condizione è escluso dal Gruppo di cooperazione. In tale ipotesi, il Capofila</w:t>
      </w:r>
      <w:r w:rsidR="00AF1171" w:rsidRPr="00AF1171">
        <w:rPr>
          <w:rFonts w:ascii="Arial" w:eastAsia="Arial" w:hAnsi="Arial" w:cs="Arial"/>
          <w:sz w:val="21"/>
          <w:szCs w:val="21"/>
          <w:lang w:val="it"/>
        </w:rPr>
        <w:t>, dopo attenta valutazione in merito alla significatività nella SSV del ruolo del componente escluso,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="00AF1171">
        <w:rPr>
          <w:rFonts w:ascii="Arial" w:eastAsia="Arial" w:hAnsi="Arial" w:cs="Arial"/>
          <w:sz w:val="21"/>
          <w:szCs w:val="21"/>
        </w:rPr>
        <w:t xml:space="preserve">può </w:t>
      </w:r>
      <w:r w:rsidRPr="001B45E7">
        <w:rPr>
          <w:rFonts w:ascii="Arial" w:eastAsia="Arial" w:hAnsi="Arial" w:cs="Arial"/>
          <w:sz w:val="21"/>
          <w:szCs w:val="21"/>
        </w:rPr>
        <w:t>presenta</w:t>
      </w:r>
      <w:r w:rsidR="00AF1171">
        <w:rPr>
          <w:rFonts w:ascii="Arial" w:eastAsia="Arial" w:hAnsi="Arial" w:cs="Arial"/>
          <w:sz w:val="21"/>
          <w:szCs w:val="21"/>
        </w:rPr>
        <w:t>re</w:t>
      </w:r>
      <w:r w:rsidRPr="001B45E7">
        <w:rPr>
          <w:rFonts w:ascii="Arial" w:eastAsia="Arial" w:hAnsi="Arial" w:cs="Arial"/>
          <w:sz w:val="21"/>
          <w:szCs w:val="21"/>
        </w:rPr>
        <w:t xml:space="preserve"> la domanda di revisione/variante del progetto e la documentazione annessa escludendo dal gruppo di cooperazione il componente</w:t>
      </w:r>
      <w:r w:rsidR="00424A7D">
        <w:rPr>
          <w:rFonts w:ascii="Arial" w:eastAsia="Arial" w:hAnsi="Arial" w:cs="Arial"/>
          <w:sz w:val="21"/>
          <w:szCs w:val="21"/>
        </w:rPr>
        <w:t xml:space="preserve"> escluso</w:t>
      </w:r>
      <w:r w:rsidR="0024775C">
        <w:rPr>
          <w:rFonts w:ascii="Arial" w:eastAsia="Arial" w:hAnsi="Arial" w:cs="Arial"/>
          <w:sz w:val="21"/>
          <w:szCs w:val="21"/>
        </w:rPr>
        <w:t xml:space="preserve"> ed eventualmente </w:t>
      </w:r>
      <w:r w:rsidR="006D1F60" w:rsidRPr="006D1F60">
        <w:rPr>
          <w:rFonts w:ascii="Arial" w:eastAsia="Arial" w:hAnsi="Arial" w:cs="Arial"/>
          <w:sz w:val="21"/>
          <w:szCs w:val="21"/>
          <w:lang w:val="it"/>
        </w:rPr>
        <w:t xml:space="preserve">inserendo un nuovo componente avente ruolo similare e requisiti compatibili con quelli previsti dal paragrafo </w:t>
      </w:r>
      <w:r w:rsidR="006D1F60" w:rsidRPr="00E13EA6">
        <w:rPr>
          <w:rFonts w:ascii="Arial" w:eastAsia="Arial" w:hAnsi="Arial" w:cs="Arial"/>
          <w:sz w:val="21"/>
          <w:szCs w:val="21"/>
          <w:lang w:val="it"/>
        </w:rPr>
        <w:t>“</w:t>
      </w:r>
      <w:r w:rsidR="006D1F60" w:rsidRPr="00E13EA6">
        <w:rPr>
          <w:rFonts w:ascii="Arial" w:eastAsia="Arial" w:hAnsi="Arial" w:cs="Arial"/>
          <w:i/>
          <w:iCs/>
          <w:sz w:val="21"/>
          <w:szCs w:val="21"/>
          <w:lang w:val="it"/>
        </w:rPr>
        <w:t>A.3.1 Beneficiari</w:t>
      </w:r>
      <w:r w:rsidR="006D1F60" w:rsidRPr="00E13EA6">
        <w:rPr>
          <w:rFonts w:ascii="Arial" w:eastAsia="Arial" w:hAnsi="Arial" w:cs="Arial"/>
          <w:sz w:val="21"/>
          <w:szCs w:val="21"/>
          <w:lang w:val="it"/>
        </w:rPr>
        <w:t>” del</w:t>
      </w:r>
      <w:r w:rsidR="006D1F60">
        <w:rPr>
          <w:rFonts w:ascii="Arial" w:eastAsia="Arial" w:hAnsi="Arial" w:cs="Arial"/>
          <w:sz w:val="21"/>
          <w:szCs w:val="21"/>
          <w:lang w:val="it"/>
        </w:rPr>
        <w:t xml:space="preserve"> Bando del GAL</w:t>
      </w:r>
      <w:r w:rsidRPr="001B45E7">
        <w:rPr>
          <w:rFonts w:ascii="Arial" w:eastAsia="Arial" w:hAnsi="Arial" w:cs="Arial"/>
          <w:sz w:val="21"/>
          <w:szCs w:val="21"/>
        </w:rPr>
        <w:t>.</w:t>
      </w:r>
    </w:p>
    <w:p w14:paraId="022BF78D" w14:textId="0D2C9537" w:rsidR="002A5C92" w:rsidRPr="001B45E7" w:rsidRDefault="002A5C92" w:rsidP="00650A11">
      <w:pP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Nel caso in cui il componente interessato sia il Capofila, uno dei partner beneficiari può </w:t>
      </w:r>
      <w:r w:rsidR="00185D3E">
        <w:rPr>
          <w:rFonts w:ascii="Arial" w:eastAsia="Arial" w:hAnsi="Arial" w:cs="Arial"/>
          <w:sz w:val="21"/>
          <w:szCs w:val="21"/>
        </w:rPr>
        <w:t xml:space="preserve">assumere il ruolo di Capofila e </w:t>
      </w:r>
      <w:r w:rsidRPr="001B45E7">
        <w:rPr>
          <w:rFonts w:ascii="Arial" w:eastAsia="Arial" w:hAnsi="Arial" w:cs="Arial"/>
          <w:sz w:val="21"/>
          <w:szCs w:val="21"/>
        </w:rPr>
        <w:t>presentare domanda di revisione/</w:t>
      </w:r>
      <w:r w:rsidR="004B0233">
        <w:rPr>
          <w:rFonts w:ascii="Arial" w:eastAsia="Arial" w:hAnsi="Arial" w:cs="Arial"/>
          <w:sz w:val="21"/>
          <w:szCs w:val="21"/>
        </w:rPr>
        <w:t>variante</w:t>
      </w:r>
      <w:r w:rsidRPr="001B45E7">
        <w:rPr>
          <w:rFonts w:ascii="Arial" w:eastAsia="Arial" w:hAnsi="Arial" w:cs="Arial"/>
          <w:sz w:val="21"/>
          <w:szCs w:val="21"/>
        </w:rPr>
        <w:t xml:space="preserve"> e la documentazione annessa escludendo dal gruppo di cooperazione il precedente capofila escluso</w:t>
      </w:r>
      <w:r w:rsidR="004B0233">
        <w:rPr>
          <w:rFonts w:ascii="Arial" w:eastAsia="Arial" w:hAnsi="Arial" w:cs="Arial"/>
          <w:sz w:val="21"/>
          <w:szCs w:val="21"/>
        </w:rPr>
        <w:t>; successivamente dovrà essere presentata domanda di voltura</w:t>
      </w:r>
      <w:r w:rsidRPr="001B45E7">
        <w:rPr>
          <w:rFonts w:ascii="Arial" w:eastAsia="Arial" w:hAnsi="Arial" w:cs="Arial"/>
          <w:sz w:val="21"/>
          <w:szCs w:val="21"/>
        </w:rPr>
        <w:t>.</w:t>
      </w:r>
    </w:p>
    <w:p w14:paraId="6BC49790" w14:textId="6F9ED2C0" w:rsidR="002A5C92" w:rsidRPr="001B45E7" w:rsidRDefault="002A5C92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I soggetti componenti il </w:t>
      </w:r>
      <w:r w:rsidR="004B0233">
        <w:rPr>
          <w:rFonts w:ascii="Arial" w:eastAsia="Arial" w:hAnsi="Arial" w:cs="Arial"/>
          <w:sz w:val="21"/>
          <w:szCs w:val="21"/>
        </w:rPr>
        <w:t>R</w:t>
      </w:r>
      <w:r w:rsidRPr="001B45E7">
        <w:rPr>
          <w:rFonts w:ascii="Arial" w:eastAsia="Arial" w:hAnsi="Arial" w:cs="Arial"/>
          <w:sz w:val="21"/>
          <w:szCs w:val="21"/>
        </w:rPr>
        <w:t>aggruppamento assumono, nei confronti del GAL, la responsabilità solidale per l’esecuzione del Progetto.</w:t>
      </w:r>
    </w:p>
    <w:p w14:paraId="6FF76A1F" w14:textId="4E4D5A82" w:rsidR="002A5C92" w:rsidRDefault="002A5C92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Gli stessi si obbligano a svolgere ognuno le attività specificatamente risultanti dal Progetto approvato dal GAL e descritte nei modelli allegati alla domanda di contributo</w:t>
      </w:r>
      <w:r w:rsidR="009A08C5">
        <w:rPr>
          <w:rFonts w:ascii="Arial" w:eastAsia="Arial" w:hAnsi="Arial" w:cs="Arial"/>
          <w:sz w:val="21"/>
          <w:szCs w:val="21"/>
        </w:rPr>
        <w:t xml:space="preserve"> nella versione ultima approvata dal GAL,</w:t>
      </w:r>
      <w:r w:rsidRPr="001B45E7">
        <w:rPr>
          <w:rFonts w:ascii="Arial" w:eastAsia="Arial" w:hAnsi="Arial" w:cs="Arial"/>
          <w:sz w:val="21"/>
          <w:szCs w:val="21"/>
        </w:rPr>
        <w:t xml:space="preserve"> secondo le modalità ivi indicate.</w:t>
      </w:r>
    </w:p>
    <w:p w14:paraId="4AC5F89A" w14:textId="1A3BC1CD" w:rsidR="00FB44EA" w:rsidRPr="001B45E7" w:rsidRDefault="00FB44EA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I </w:t>
      </w:r>
      <w:r w:rsidR="0043056B">
        <w:rPr>
          <w:rFonts w:ascii="Arial" w:eastAsia="Arial" w:hAnsi="Arial" w:cs="Arial"/>
          <w:sz w:val="21"/>
          <w:szCs w:val="21"/>
        </w:rPr>
        <w:t>soggetti componenti il Raggruppamento si impegnano a</w:t>
      </w:r>
      <w:r w:rsidR="00377EA1">
        <w:rPr>
          <w:rFonts w:ascii="Arial" w:eastAsia="Arial" w:hAnsi="Arial" w:cs="Arial"/>
          <w:sz w:val="21"/>
          <w:szCs w:val="21"/>
        </w:rPr>
        <w:t xml:space="preserve"> stipulare un nuovo</w:t>
      </w:r>
      <w:r w:rsidR="00385713">
        <w:rPr>
          <w:rFonts w:ascii="Arial" w:eastAsia="Arial" w:hAnsi="Arial" w:cs="Arial"/>
          <w:sz w:val="21"/>
          <w:szCs w:val="21"/>
        </w:rPr>
        <w:t xml:space="preserve"> mandato nel caso intervengano modifiche/integrazioni</w:t>
      </w:r>
      <w:r w:rsidR="00B915C9">
        <w:rPr>
          <w:rFonts w:ascii="Arial" w:eastAsia="Arial" w:hAnsi="Arial" w:cs="Arial"/>
          <w:sz w:val="21"/>
          <w:szCs w:val="21"/>
        </w:rPr>
        <w:t xml:space="preserve"> nel partenariato</w:t>
      </w:r>
      <w:r w:rsidR="00377EA1">
        <w:rPr>
          <w:rFonts w:ascii="Arial" w:eastAsia="Arial" w:hAnsi="Arial" w:cs="Arial"/>
          <w:sz w:val="21"/>
          <w:szCs w:val="21"/>
        </w:rPr>
        <w:t>, negli</w:t>
      </w:r>
      <w:r w:rsidR="00B915C9">
        <w:rPr>
          <w:rFonts w:ascii="Arial" w:eastAsia="Arial" w:hAnsi="Arial" w:cs="Arial"/>
          <w:sz w:val="21"/>
          <w:szCs w:val="21"/>
        </w:rPr>
        <w:t xml:space="preserve"> importi di progetto </w:t>
      </w:r>
      <w:r w:rsidR="00377EA1">
        <w:rPr>
          <w:rFonts w:ascii="Arial" w:eastAsia="Arial" w:hAnsi="Arial" w:cs="Arial"/>
          <w:sz w:val="21"/>
          <w:szCs w:val="21"/>
        </w:rPr>
        <w:t>o</w:t>
      </w:r>
      <w:r w:rsidR="00B915C9">
        <w:rPr>
          <w:rFonts w:ascii="Arial" w:eastAsia="Arial" w:hAnsi="Arial" w:cs="Arial"/>
          <w:sz w:val="21"/>
          <w:szCs w:val="21"/>
        </w:rPr>
        <w:t xml:space="preserve"> in </w:t>
      </w:r>
      <w:r w:rsidR="00D812E1">
        <w:rPr>
          <w:rFonts w:ascii="Arial" w:eastAsia="Arial" w:hAnsi="Arial" w:cs="Arial"/>
          <w:sz w:val="21"/>
          <w:szCs w:val="21"/>
        </w:rPr>
        <w:t>ogni altra circostanza</w:t>
      </w:r>
      <w:r w:rsidR="00377EA1">
        <w:rPr>
          <w:rFonts w:ascii="Arial" w:eastAsia="Arial" w:hAnsi="Arial" w:cs="Arial"/>
          <w:sz w:val="21"/>
          <w:szCs w:val="21"/>
        </w:rPr>
        <w:t xml:space="preserve"> prevista dal Bando del GAL.</w:t>
      </w:r>
    </w:p>
    <w:p w14:paraId="01AF0CF2" w14:textId="3B07F07C" w:rsidR="002A5C92" w:rsidRPr="001B45E7" w:rsidRDefault="002A5C92" w:rsidP="00650A11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I soggetti componenti il </w:t>
      </w:r>
      <w:r w:rsidR="009A08C5">
        <w:rPr>
          <w:rFonts w:ascii="Arial" w:eastAsia="Arial" w:hAnsi="Arial" w:cs="Arial"/>
          <w:sz w:val="21"/>
          <w:szCs w:val="21"/>
        </w:rPr>
        <w:t>R</w:t>
      </w:r>
      <w:r w:rsidRPr="001B45E7">
        <w:rPr>
          <w:rFonts w:ascii="Arial" w:eastAsia="Arial" w:hAnsi="Arial" w:cs="Arial"/>
          <w:sz w:val="21"/>
          <w:szCs w:val="21"/>
        </w:rPr>
        <w:t xml:space="preserve">aggruppamento convengono inoltre che: </w:t>
      </w:r>
    </w:p>
    <w:p w14:paraId="33903FC2" w14:textId="6AA1CAC1" w:rsidR="002A5C92" w:rsidRPr="001B45E7" w:rsidRDefault="002A5C92" w:rsidP="009A08C5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al </w:t>
      </w:r>
      <w:r w:rsidR="00F757E6">
        <w:rPr>
          <w:rFonts w:ascii="Arial" w:eastAsia="Arial" w:hAnsi="Arial" w:cs="Arial"/>
          <w:sz w:val="21"/>
          <w:szCs w:val="21"/>
        </w:rPr>
        <w:t>C</w:t>
      </w:r>
      <w:r w:rsidRPr="001B45E7">
        <w:rPr>
          <w:rFonts w:ascii="Arial" w:eastAsia="Arial" w:hAnsi="Arial" w:cs="Arial"/>
          <w:sz w:val="21"/>
          <w:szCs w:val="21"/>
        </w:rPr>
        <w:t xml:space="preserve">apofila spetti la rappresentanza dei soggetti mandanti componenti il </w:t>
      </w:r>
      <w:r w:rsidR="00F757E6">
        <w:rPr>
          <w:rFonts w:ascii="Arial" w:eastAsia="Arial" w:hAnsi="Arial" w:cs="Arial"/>
          <w:sz w:val="21"/>
          <w:szCs w:val="21"/>
        </w:rPr>
        <w:t>R</w:t>
      </w:r>
      <w:r w:rsidRPr="001B45E7">
        <w:rPr>
          <w:rFonts w:ascii="Arial" w:eastAsia="Arial" w:hAnsi="Arial" w:cs="Arial"/>
          <w:sz w:val="21"/>
          <w:szCs w:val="21"/>
        </w:rPr>
        <w:t xml:space="preserve">aggruppamento nei riguardi del GAL. Tuttavia, </w:t>
      </w:r>
      <w:r w:rsidR="00F757E6">
        <w:rPr>
          <w:rFonts w:ascii="Arial" w:eastAsia="Arial" w:hAnsi="Arial" w:cs="Arial"/>
          <w:sz w:val="21"/>
          <w:szCs w:val="21"/>
        </w:rPr>
        <w:t>i</w:t>
      </w:r>
      <w:r w:rsidRPr="001B45E7">
        <w:rPr>
          <w:rFonts w:ascii="Arial" w:eastAsia="Arial" w:hAnsi="Arial" w:cs="Arial"/>
          <w:sz w:val="21"/>
          <w:szCs w:val="21"/>
        </w:rPr>
        <w:t>l GAL può</w:t>
      </w:r>
      <w:r w:rsidR="00547900">
        <w:rPr>
          <w:rFonts w:ascii="Arial" w:eastAsia="Arial" w:hAnsi="Arial" w:cs="Arial"/>
          <w:sz w:val="21"/>
          <w:szCs w:val="21"/>
        </w:rPr>
        <w:t>, a sua discrezione,</w:t>
      </w:r>
      <w:r w:rsidRPr="001B45E7">
        <w:rPr>
          <w:rFonts w:ascii="Arial" w:eastAsia="Arial" w:hAnsi="Arial" w:cs="Arial"/>
          <w:sz w:val="21"/>
          <w:szCs w:val="21"/>
        </w:rPr>
        <w:t xml:space="preserve"> far valere direttamente le responsabilità </w:t>
      </w:r>
      <w:r w:rsidR="00547900">
        <w:rPr>
          <w:rFonts w:ascii="Arial" w:eastAsia="Arial" w:hAnsi="Arial" w:cs="Arial"/>
          <w:sz w:val="21"/>
          <w:szCs w:val="21"/>
        </w:rPr>
        <w:t>in</w:t>
      </w:r>
      <w:r w:rsidR="00547900"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 xml:space="preserve">capo ai soggetti mandanti componenti il </w:t>
      </w:r>
      <w:r w:rsidR="00547900">
        <w:rPr>
          <w:rFonts w:ascii="Arial" w:eastAsia="Arial" w:hAnsi="Arial" w:cs="Arial"/>
          <w:sz w:val="21"/>
          <w:szCs w:val="21"/>
        </w:rPr>
        <w:t>R</w:t>
      </w:r>
      <w:r w:rsidRPr="001B45E7">
        <w:rPr>
          <w:rFonts w:ascii="Arial" w:eastAsia="Arial" w:hAnsi="Arial" w:cs="Arial"/>
          <w:sz w:val="21"/>
          <w:szCs w:val="21"/>
        </w:rPr>
        <w:t>aggruppamento;</w:t>
      </w:r>
    </w:p>
    <w:p w14:paraId="3FEAD6E3" w14:textId="5A5E3B1D" w:rsidR="002A5C92" w:rsidRPr="001B45E7" w:rsidRDefault="002A5C92" w:rsidP="009A08C5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il presente mandato è gratuito ed irrevocabile;</w:t>
      </w:r>
    </w:p>
    <w:p w14:paraId="2F42920A" w14:textId="648C558D" w:rsidR="002A5C92" w:rsidRPr="001B45E7" w:rsidRDefault="002A5C92" w:rsidP="009A08C5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qualunque ipotesi di revoca del presente mandato non avrà effetto nei confronti del GAL.</w:t>
      </w:r>
    </w:p>
    <w:p w14:paraId="050A4D59" w14:textId="7FF95427" w:rsidR="002A5C92" w:rsidRPr="00A20911" w:rsidRDefault="002A5C92" w:rsidP="00A20911">
      <w:pPr>
        <w:pStyle w:val="Heading2"/>
      </w:pPr>
      <w:r w:rsidRPr="00A20911">
        <w:t>Art. 2</w:t>
      </w:r>
      <w:r w:rsidR="00C4671D" w:rsidRPr="00A20911">
        <w:t xml:space="preserve"> - </w:t>
      </w:r>
      <w:r w:rsidRPr="00A20911">
        <w:t>Doveri del Capofila</w:t>
      </w:r>
    </w:p>
    <w:p w14:paraId="4261C314" w14:textId="4B19AE80" w:rsidR="00B74048" w:rsidRDefault="007555EA" w:rsidP="007555EA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Il C</w:t>
      </w:r>
      <w:r w:rsidR="002A5C92" w:rsidRPr="001B45E7">
        <w:rPr>
          <w:rFonts w:ascii="Arial" w:eastAsia="Arial" w:hAnsi="Arial" w:cs="Arial"/>
          <w:sz w:val="21"/>
          <w:szCs w:val="21"/>
        </w:rPr>
        <w:t>apofila si impegna a</w:t>
      </w:r>
      <w:r w:rsidR="00D650A6">
        <w:rPr>
          <w:rFonts w:ascii="Arial" w:eastAsia="Arial" w:hAnsi="Arial" w:cs="Arial"/>
          <w:sz w:val="21"/>
          <w:szCs w:val="21"/>
        </w:rPr>
        <w:t xml:space="preserve"> rispettare </w:t>
      </w:r>
      <w:r w:rsidR="00FC79DA">
        <w:rPr>
          <w:rFonts w:ascii="Arial" w:eastAsia="Arial" w:hAnsi="Arial" w:cs="Arial"/>
          <w:sz w:val="21"/>
          <w:szCs w:val="21"/>
        </w:rPr>
        <w:t xml:space="preserve">tutti gli obblighi </w:t>
      </w:r>
      <w:r w:rsidR="00FC79DA" w:rsidRPr="00F82996">
        <w:rPr>
          <w:rFonts w:ascii="Arial" w:eastAsia="Arial" w:hAnsi="Arial" w:cs="Arial"/>
          <w:sz w:val="21"/>
          <w:szCs w:val="21"/>
        </w:rPr>
        <w:t>posti a suo carico dal Paragrafo A.3) del Bando</w:t>
      </w:r>
      <w:r w:rsidR="00FC79DA">
        <w:rPr>
          <w:rFonts w:ascii="Arial" w:eastAsia="Arial" w:hAnsi="Arial" w:cs="Arial"/>
          <w:sz w:val="21"/>
          <w:szCs w:val="21"/>
        </w:rPr>
        <w:t xml:space="preserve"> del GAL</w:t>
      </w:r>
      <w:r w:rsidR="00B317C0">
        <w:rPr>
          <w:rFonts w:ascii="Arial" w:eastAsia="Arial" w:hAnsi="Arial" w:cs="Arial"/>
          <w:sz w:val="21"/>
          <w:szCs w:val="21"/>
        </w:rPr>
        <w:t>, e in particolare a</w:t>
      </w:r>
      <w:r w:rsidR="00B74048">
        <w:rPr>
          <w:rFonts w:ascii="Arial" w:eastAsia="Arial" w:hAnsi="Arial" w:cs="Arial"/>
          <w:sz w:val="21"/>
          <w:szCs w:val="21"/>
        </w:rPr>
        <w:t>:</w:t>
      </w:r>
      <w:r w:rsidR="002A5C92" w:rsidRPr="001B45E7">
        <w:rPr>
          <w:rFonts w:ascii="Arial" w:eastAsia="Arial" w:hAnsi="Arial" w:cs="Arial"/>
          <w:sz w:val="21"/>
          <w:szCs w:val="21"/>
        </w:rPr>
        <w:t xml:space="preserve"> </w:t>
      </w:r>
    </w:p>
    <w:p w14:paraId="3F783B4D" w14:textId="7AAD8565" w:rsidR="00BB15F6" w:rsidRDefault="002A5C92" w:rsidP="00DE1BF7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BB15F6">
        <w:rPr>
          <w:rFonts w:ascii="Arial" w:eastAsia="Arial" w:hAnsi="Arial" w:cs="Arial"/>
          <w:sz w:val="21"/>
          <w:szCs w:val="21"/>
        </w:rPr>
        <w:t xml:space="preserve">svolgere in favore del partenariato qualsiasi attività occorrente per la migliore redazione di tutti gli atti necessari al perfezionamento della concessione del contributo, </w:t>
      </w:r>
    </w:p>
    <w:p w14:paraId="43704198" w14:textId="3D1D361A" w:rsidR="00BB15F6" w:rsidRDefault="002A5C92" w:rsidP="00DE1BF7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BB15F6">
        <w:rPr>
          <w:rFonts w:ascii="Arial" w:eastAsia="Arial" w:hAnsi="Arial" w:cs="Arial"/>
          <w:sz w:val="21"/>
          <w:szCs w:val="21"/>
        </w:rPr>
        <w:t>coordinare gli aspetti amministrativi e legali correnti</w:t>
      </w:r>
      <w:r w:rsidR="00BB15F6">
        <w:rPr>
          <w:rFonts w:ascii="Arial" w:eastAsia="Arial" w:hAnsi="Arial" w:cs="Arial"/>
          <w:sz w:val="21"/>
          <w:szCs w:val="21"/>
        </w:rPr>
        <w:t xml:space="preserve"> e</w:t>
      </w:r>
      <w:r w:rsidRPr="00BB15F6">
        <w:rPr>
          <w:rFonts w:ascii="Arial" w:eastAsia="Arial" w:hAnsi="Arial" w:cs="Arial"/>
          <w:sz w:val="21"/>
          <w:szCs w:val="21"/>
        </w:rPr>
        <w:t xml:space="preserve"> i rapporti con il GAL</w:t>
      </w:r>
      <w:r w:rsidR="00BB15F6">
        <w:rPr>
          <w:rFonts w:ascii="Arial" w:eastAsia="Arial" w:hAnsi="Arial" w:cs="Arial"/>
          <w:sz w:val="21"/>
          <w:szCs w:val="21"/>
        </w:rPr>
        <w:t>,</w:t>
      </w:r>
      <w:r w:rsidRPr="00BB15F6">
        <w:rPr>
          <w:rFonts w:ascii="Arial" w:eastAsia="Arial" w:hAnsi="Arial" w:cs="Arial"/>
          <w:sz w:val="21"/>
          <w:szCs w:val="21"/>
        </w:rPr>
        <w:t xml:space="preserve"> </w:t>
      </w:r>
    </w:p>
    <w:p w14:paraId="77460AD2" w14:textId="27006B1C" w:rsidR="002A5C92" w:rsidRPr="00BB15F6" w:rsidRDefault="002A5C92" w:rsidP="00DE1BF7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BB15F6">
        <w:rPr>
          <w:rFonts w:ascii="Arial" w:eastAsia="Arial" w:hAnsi="Arial" w:cs="Arial"/>
          <w:sz w:val="21"/>
          <w:szCs w:val="21"/>
        </w:rPr>
        <w:t>svolgere tutti gli atti, le pratiche e gli adempimenti necessari al fine di dare attuazione al progetto preliminare, fatte salve le eventuali modifiche approvate dal GAL in fase di ammissione a finanziamento</w:t>
      </w:r>
      <w:r w:rsidR="00DE1BF7">
        <w:rPr>
          <w:rFonts w:ascii="Arial" w:eastAsia="Arial" w:hAnsi="Arial" w:cs="Arial"/>
          <w:sz w:val="21"/>
          <w:szCs w:val="21"/>
        </w:rPr>
        <w:t>,</w:t>
      </w:r>
    </w:p>
    <w:p w14:paraId="40CD2204" w14:textId="5D7C1FB5" w:rsidR="000C5CD1" w:rsidRDefault="002A5C92" w:rsidP="00DE1BF7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verificare che il presente mandato</w:t>
      </w:r>
      <w:r w:rsidR="00673AF2">
        <w:rPr>
          <w:rFonts w:ascii="Arial" w:eastAsia="Arial" w:hAnsi="Arial" w:cs="Arial"/>
          <w:sz w:val="21"/>
          <w:szCs w:val="21"/>
        </w:rPr>
        <w:t>:</w:t>
      </w:r>
    </w:p>
    <w:p w14:paraId="66BED6C6" w14:textId="57992842" w:rsidR="002A5C92" w:rsidRDefault="002A5C92" w:rsidP="00673AF2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venga autenticato </w:t>
      </w:r>
      <w:r w:rsidR="0029123E" w:rsidRPr="008B739C">
        <w:rPr>
          <w:rFonts w:ascii="Arial" w:eastAsia="Arial" w:hAnsi="Arial" w:cs="Arial"/>
          <w:b/>
          <w:bCs/>
          <w:sz w:val="21"/>
          <w:szCs w:val="21"/>
        </w:rPr>
        <w:t>entro due mesi</w:t>
      </w:r>
      <w:r w:rsidR="0029123E">
        <w:rPr>
          <w:rFonts w:ascii="Arial" w:eastAsia="Arial" w:hAnsi="Arial" w:cs="Arial"/>
          <w:sz w:val="21"/>
          <w:szCs w:val="21"/>
        </w:rPr>
        <w:t xml:space="preserve"> </w:t>
      </w:r>
      <w:r w:rsidR="0029123E" w:rsidRPr="005223E2">
        <w:rPr>
          <w:rFonts w:ascii="Arial" w:eastAsia="Arial" w:hAnsi="Arial" w:cs="Arial"/>
          <w:sz w:val="21"/>
          <w:szCs w:val="21"/>
          <w:lang w:val="it"/>
        </w:rPr>
        <w:t>dalla lettera di ammissione a finanziamento</w:t>
      </w:r>
      <w:r w:rsidR="0029123E" w:rsidRPr="005223E2">
        <w:rPr>
          <w:rFonts w:ascii="Arial" w:eastAsia="Arial" w:hAnsi="Arial" w:cs="Arial"/>
          <w:sz w:val="21"/>
          <w:szCs w:val="21"/>
        </w:rPr>
        <w:t xml:space="preserve"> </w:t>
      </w:r>
      <w:r w:rsidR="0029123E">
        <w:rPr>
          <w:rFonts w:ascii="Arial" w:eastAsia="Arial" w:hAnsi="Arial" w:cs="Arial"/>
          <w:sz w:val="21"/>
          <w:szCs w:val="21"/>
        </w:rPr>
        <w:t xml:space="preserve">e, comunque, </w:t>
      </w:r>
      <w:r w:rsidRPr="001B45E7">
        <w:rPr>
          <w:rFonts w:ascii="Arial" w:eastAsia="Arial" w:hAnsi="Arial" w:cs="Arial"/>
          <w:sz w:val="21"/>
          <w:szCs w:val="21"/>
        </w:rPr>
        <w:t xml:space="preserve">prima della presentazione della domanda di pagamento (anticipo/acconto/saldo) del </w:t>
      </w:r>
      <w:r w:rsidR="0029123E">
        <w:rPr>
          <w:rFonts w:ascii="Arial" w:eastAsia="Arial" w:hAnsi="Arial" w:cs="Arial"/>
          <w:sz w:val="21"/>
          <w:szCs w:val="21"/>
        </w:rPr>
        <w:t>B</w:t>
      </w:r>
      <w:r w:rsidRPr="001B45E7">
        <w:rPr>
          <w:rFonts w:ascii="Arial" w:eastAsia="Arial" w:hAnsi="Arial" w:cs="Arial"/>
          <w:sz w:val="21"/>
          <w:szCs w:val="21"/>
        </w:rPr>
        <w:t xml:space="preserve">ando </w:t>
      </w:r>
      <w:r w:rsidR="0029123E">
        <w:rPr>
          <w:rFonts w:ascii="Arial" w:eastAsia="Arial" w:hAnsi="Arial" w:cs="Arial"/>
          <w:sz w:val="21"/>
          <w:szCs w:val="21"/>
        </w:rPr>
        <w:t>del GAL,</w:t>
      </w:r>
    </w:p>
    <w:p w14:paraId="6B511CE3" w14:textId="71D6378C" w:rsidR="00673AF2" w:rsidRPr="001B45E7" w:rsidRDefault="00673AF2" w:rsidP="00673AF2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venga aggiornato</w:t>
      </w:r>
      <w:r w:rsidRPr="00673AF2">
        <w:rPr>
          <w:rFonts w:ascii="Arial" w:eastAsia="Arial" w:hAnsi="Arial" w:cs="Arial"/>
          <w:sz w:val="21"/>
          <w:szCs w:val="21"/>
        </w:rPr>
        <w:t xml:space="preserve"> nel caso intervengano modifiche/integrazioni nel partenariato, negli importi di progetto</w:t>
      </w:r>
      <w:r w:rsidR="00434AC1">
        <w:rPr>
          <w:rFonts w:ascii="Arial" w:eastAsia="Arial" w:hAnsi="Arial" w:cs="Arial"/>
          <w:sz w:val="21"/>
          <w:szCs w:val="21"/>
        </w:rPr>
        <w:t>, nell’Accordo di cooperazione</w:t>
      </w:r>
      <w:r w:rsidR="00FD2F4C">
        <w:rPr>
          <w:rFonts w:ascii="Arial" w:eastAsia="Arial" w:hAnsi="Arial" w:cs="Arial"/>
          <w:sz w:val="21"/>
          <w:szCs w:val="21"/>
        </w:rPr>
        <w:t xml:space="preserve"> e</w:t>
      </w:r>
      <w:r w:rsidRPr="00673AF2">
        <w:rPr>
          <w:rFonts w:ascii="Arial" w:eastAsia="Arial" w:hAnsi="Arial" w:cs="Arial"/>
          <w:sz w:val="21"/>
          <w:szCs w:val="21"/>
        </w:rPr>
        <w:t xml:space="preserve"> in ogni altra circostanza prevista dal Bando del GAL</w:t>
      </w:r>
      <w:r>
        <w:rPr>
          <w:rFonts w:ascii="Arial" w:eastAsia="Arial" w:hAnsi="Arial" w:cs="Arial"/>
          <w:sz w:val="21"/>
          <w:szCs w:val="21"/>
        </w:rPr>
        <w:t>,</w:t>
      </w:r>
    </w:p>
    <w:p w14:paraId="087E5112" w14:textId="6D584D2E" w:rsidR="002A5C92" w:rsidRPr="007C43C0" w:rsidRDefault="002A5C92" w:rsidP="007C43C0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presentare la domanda di sostegno in nome e per conto di tutti i soggetti partecipanti</w:t>
      </w:r>
      <w:r w:rsidR="0029123E">
        <w:rPr>
          <w:rFonts w:ascii="Arial" w:eastAsia="Arial" w:hAnsi="Arial" w:cs="Arial"/>
          <w:sz w:val="21"/>
          <w:szCs w:val="21"/>
        </w:rPr>
        <w:t>,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  <w:r w:rsidR="003B7985">
        <w:rPr>
          <w:rFonts w:ascii="Arial" w:eastAsia="Arial" w:hAnsi="Arial" w:cs="Arial"/>
          <w:sz w:val="21"/>
          <w:szCs w:val="21"/>
        </w:rPr>
        <w:t xml:space="preserve">e </w:t>
      </w:r>
      <w:r w:rsidRPr="007C43C0">
        <w:rPr>
          <w:rFonts w:ascii="Arial" w:eastAsia="Arial" w:hAnsi="Arial" w:cs="Arial"/>
          <w:sz w:val="21"/>
          <w:szCs w:val="21"/>
        </w:rPr>
        <w:t>assumere la funzione di coordinamento generale</w:t>
      </w:r>
      <w:r w:rsidR="003B7985">
        <w:rPr>
          <w:rFonts w:ascii="Arial" w:eastAsia="Arial" w:hAnsi="Arial" w:cs="Arial"/>
          <w:sz w:val="21"/>
          <w:szCs w:val="21"/>
        </w:rPr>
        <w:t>, mantenendo tale ruolo fino al termine del Progetto</w:t>
      </w:r>
      <w:r w:rsidR="00546A36" w:rsidRPr="007C43C0">
        <w:rPr>
          <w:rFonts w:ascii="Arial" w:eastAsia="Arial" w:hAnsi="Arial" w:cs="Arial"/>
          <w:sz w:val="21"/>
          <w:szCs w:val="21"/>
        </w:rPr>
        <w:t>,</w:t>
      </w:r>
      <w:r w:rsidRPr="007C43C0">
        <w:rPr>
          <w:rFonts w:ascii="Arial" w:eastAsia="Arial" w:hAnsi="Arial" w:cs="Arial"/>
          <w:sz w:val="21"/>
          <w:szCs w:val="21"/>
        </w:rPr>
        <w:t xml:space="preserve"> </w:t>
      </w:r>
    </w:p>
    <w:p w14:paraId="70F8D9D5" w14:textId="19ED32A3" w:rsidR="002A5C92" w:rsidRPr="001B45E7" w:rsidRDefault="00E71AFA" w:rsidP="00DE1BF7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essere</w:t>
      </w:r>
      <w:r w:rsidR="002A5C92" w:rsidRPr="001B45E7"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l’</w:t>
      </w:r>
      <w:r w:rsidR="002A5C92" w:rsidRPr="001B45E7">
        <w:rPr>
          <w:rFonts w:ascii="Arial" w:eastAsia="Arial" w:hAnsi="Arial" w:cs="Arial"/>
          <w:sz w:val="21"/>
          <w:szCs w:val="21"/>
        </w:rPr>
        <w:t>interlocutore di riferimento con il GAL per tutti gli aspetti tecnici</w:t>
      </w:r>
      <w:r>
        <w:rPr>
          <w:rFonts w:ascii="Arial" w:eastAsia="Arial" w:hAnsi="Arial" w:cs="Arial"/>
          <w:sz w:val="21"/>
          <w:szCs w:val="21"/>
        </w:rPr>
        <w:t>,</w:t>
      </w:r>
      <w:r w:rsidR="002A5C92" w:rsidRPr="001B45E7">
        <w:rPr>
          <w:rFonts w:ascii="Arial" w:eastAsia="Arial" w:hAnsi="Arial" w:cs="Arial"/>
          <w:sz w:val="21"/>
          <w:szCs w:val="21"/>
        </w:rPr>
        <w:t xml:space="preserve"> amministrativi </w:t>
      </w:r>
      <w:r w:rsidR="00656702">
        <w:rPr>
          <w:rFonts w:ascii="Arial" w:eastAsia="Arial" w:hAnsi="Arial" w:cs="Arial"/>
          <w:sz w:val="21"/>
          <w:szCs w:val="21"/>
        </w:rPr>
        <w:t xml:space="preserve">e finanziari </w:t>
      </w:r>
      <w:r w:rsidR="002A5C92" w:rsidRPr="001B45E7">
        <w:rPr>
          <w:rFonts w:ascii="Arial" w:eastAsia="Arial" w:hAnsi="Arial" w:cs="Arial"/>
          <w:sz w:val="21"/>
          <w:szCs w:val="21"/>
        </w:rPr>
        <w:t>legati alla domanda di sostegno e alla pratica ammessa a finanziamento</w:t>
      </w:r>
      <w:r w:rsidR="00546A36">
        <w:rPr>
          <w:rFonts w:ascii="Arial" w:eastAsia="Arial" w:hAnsi="Arial" w:cs="Arial"/>
          <w:sz w:val="21"/>
          <w:szCs w:val="21"/>
        </w:rPr>
        <w:t xml:space="preserve">, impegnandosi a trasmettere tempestivamente a tutti i componenti </w:t>
      </w:r>
      <w:r w:rsidR="005F7BD1">
        <w:rPr>
          <w:rFonts w:ascii="Arial" w:eastAsia="Arial" w:hAnsi="Arial" w:cs="Arial"/>
          <w:sz w:val="21"/>
          <w:szCs w:val="21"/>
        </w:rPr>
        <w:t>del Raggruppamento ogni informazione e indicazione utile al proseguimento delle attività e alla realizzazione del Progetto</w:t>
      </w:r>
      <w:r w:rsidR="001B0B7E">
        <w:rPr>
          <w:rFonts w:ascii="Arial" w:eastAsia="Arial" w:hAnsi="Arial" w:cs="Arial"/>
          <w:sz w:val="21"/>
          <w:szCs w:val="21"/>
        </w:rPr>
        <w:t>,</w:t>
      </w:r>
    </w:p>
    <w:p w14:paraId="15C9A65C" w14:textId="434348A1" w:rsidR="002A5C92" w:rsidRPr="001B45E7" w:rsidRDefault="002A5C92" w:rsidP="00DE1BF7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in caso di ammissione a finanziamento, presentare, in nome e per conto di tutti i </w:t>
      </w:r>
      <w:r w:rsidR="00FB6386">
        <w:rPr>
          <w:rFonts w:ascii="Arial" w:eastAsia="Arial" w:hAnsi="Arial" w:cs="Arial"/>
          <w:sz w:val="21"/>
          <w:szCs w:val="21"/>
        </w:rPr>
        <w:t xml:space="preserve">soggetti </w:t>
      </w:r>
      <w:r w:rsidRPr="001B45E7">
        <w:rPr>
          <w:rFonts w:ascii="Arial" w:eastAsia="Arial" w:hAnsi="Arial" w:cs="Arial"/>
          <w:sz w:val="21"/>
          <w:szCs w:val="21"/>
        </w:rPr>
        <w:t>partecipanti</w:t>
      </w:r>
      <w:r w:rsidR="00FB6386">
        <w:rPr>
          <w:rFonts w:ascii="Arial" w:eastAsia="Arial" w:hAnsi="Arial" w:cs="Arial"/>
          <w:sz w:val="21"/>
          <w:szCs w:val="21"/>
        </w:rPr>
        <w:t xml:space="preserve"> partner beneficiari</w:t>
      </w:r>
      <w:r w:rsidRPr="001B45E7">
        <w:rPr>
          <w:rFonts w:ascii="Arial" w:eastAsia="Arial" w:hAnsi="Arial" w:cs="Arial"/>
          <w:sz w:val="21"/>
          <w:szCs w:val="21"/>
        </w:rPr>
        <w:t xml:space="preserve">, </w:t>
      </w:r>
      <w:r w:rsidR="00FB6386">
        <w:rPr>
          <w:rFonts w:ascii="Arial" w:eastAsia="Arial" w:hAnsi="Arial" w:cs="Arial"/>
          <w:sz w:val="21"/>
          <w:szCs w:val="21"/>
        </w:rPr>
        <w:t xml:space="preserve">la documentazione e </w:t>
      </w:r>
      <w:r w:rsidRPr="001B45E7">
        <w:rPr>
          <w:rFonts w:ascii="Arial" w:eastAsia="Arial" w:hAnsi="Arial" w:cs="Arial"/>
          <w:sz w:val="21"/>
          <w:szCs w:val="21"/>
        </w:rPr>
        <w:t>le domande relative alle fasi e istanze successive</w:t>
      </w:r>
      <w:r w:rsidR="001B0B7E">
        <w:rPr>
          <w:rFonts w:ascii="Arial" w:eastAsia="Arial" w:hAnsi="Arial" w:cs="Arial"/>
          <w:sz w:val="21"/>
          <w:szCs w:val="21"/>
        </w:rPr>
        <w:t>,</w:t>
      </w:r>
      <w:r w:rsidRPr="001B45E7">
        <w:rPr>
          <w:rFonts w:ascii="Arial" w:eastAsia="Arial" w:hAnsi="Arial" w:cs="Arial"/>
          <w:sz w:val="21"/>
          <w:szCs w:val="21"/>
        </w:rPr>
        <w:t xml:space="preserve"> </w:t>
      </w:r>
    </w:p>
    <w:p w14:paraId="6B4AB091" w14:textId="4F4767C6" w:rsidR="00590441" w:rsidRDefault="00590441" w:rsidP="00DE1BF7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E079CD">
        <w:rPr>
          <w:rFonts w:ascii="Arial" w:eastAsia="Arial" w:hAnsi="Arial" w:cs="Arial"/>
          <w:sz w:val="21"/>
          <w:szCs w:val="21"/>
        </w:rPr>
        <w:t xml:space="preserve">ricevere il contributo pubblico e, con le modalità indicate nell’accordo di cooperazione, </w:t>
      </w:r>
      <w:sdt>
        <w:sdtPr>
          <w:rPr>
            <w:rFonts w:ascii="Arial" w:hAnsi="Arial" w:cs="Arial"/>
            <w:sz w:val="21"/>
            <w:szCs w:val="21"/>
          </w:rPr>
          <w:tag w:val="goog_rdk_12"/>
          <w:id w:val="-901595991"/>
        </w:sdtPr>
        <w:sdtContent/>
      </w:sdt>
      <w:sdt>
        <w:sdtPr>
          <w:rPr>
            <w:rFonts w:ascii="Arial" w:hAnsi="Arial" w:cs="Arial"/>
            <w:sz w:val="21"/>
            <w:szCs w:val="21"/>
          </w:rPr>
          <w:tag w:val="goog_rdk_13"/>
          <w:id w:val="325950288"/>
        </w:sdtPr>
        <w:sdtContent>
          <w:r w:rsidRPr="00E079CD">
            <w:rPr>
              <w:rFonts w:ascii="Arial" w:hAnsi="Arial" w:cs="Arial"/>
              <w:sz w:val="21"/>
              <w:szCs w:val="21"/>
            </w:rPr>
            <w:t>trasferirne</w:t>
          </w:r>
        </w:sdtContent>
      </w:sdt>
      <w:r w:rsidRPr="00E079CD">
        <w:rPr>
          <w:rFonts w:ascii="Arial" w:eastAsia="Arial" w:hAnsi="Arial" w:cs="Arial"/>
          <w:sz w:val="21"/>
          <w:szCs w:val="21"/>
        </w:rPr>
        <w:t xml:space="preserve"> quota parte agli altri partecipanti partner beneficiari in ragione delle rispettive spese che saranno riconosciute a seguito delle istruttorie delle domande di pagamento e in misura delle relative percentuali di sostegno. Tale obbligo costituisce impegno essenziale del Capofila e il mancato trasferimento di tale quota è causa di revoca del contributo concesso e, più in generale, di decadenza dell’intera domanda</w:t>
      </w:r>
      <w:r w:rsidR="001B0B7E">
        <w:rPr>
          <w:rFonts w:ascii="Arial" w:eastAsia="Arial" w:hAnsi="Arial" w:cs="Arial"/>
          <w:sz w:val="21"/>
          <w:szCs w:val="21"/>
        </w:rPr>
        <w:t>,</w:t>
      </w:r>
    </w:p>
    <w:p w14:paraId="3F037A36" w14:textId="72CD4697" w:rsidR="001B018F" w:rsidRPr="001B018F" w:rsidRDefault="001B018F" w:rsidP="001B018F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018F">
        <w:rPr>
          <w:rFonts w:ascii="Arial" w:eastAsia="Arial" w:hAnsi="Arial" w:cs="Arial"/>
          <w:sz w:val="21"/>
          <w:szCs w:val="21"/>
        </w:rPr>
        <w:t>occuparsi del coordinamento amministrativo e finanziario del progetto</w:t>
      </w:r>
      <w:r w:rsidR="00891D58">
        <w:rPr>
          <w:rFonts w:ascii="Arial" w:eastAsia="Arial" w:hAnsi="Arial" w:cs="Arial"/>
          <w:sz w:val="21"/>
          <w:szCs w:val="21"/>
        </w:rPr>
        <w:t>,</w:t>
      </w:r>
    </w:p>
    <w:p w14:paraId="0374524C" w14:textId="06F28BC7" w:rsidR="001B018F" w:rsidRPr="001B018F" w:rsidRDefault="001B018F" w:rsidP="001B018F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018F">
        <w:rPr>
          <w:rFonts w:ascii="Arial" w:eastAsia="Arial" w:hAnsi="Arial" w:cs="Arial"/>
          <w:sz w:val="21"/>
          <w:szCs w:val="21"/>
        </w:rPr>
        <w:t>occuparsi del monitoraggio dei progressi compiuti verso il conseguimento degli obiettivi del progetto</w:t>
      </w:r>
      <w:r w:rsidR="00891D58">
        <w:rPr>
          <w:rFonts w:ascii="Arial" w:eastAsia="Arial" w:hAnsi="Arial" w:cs="Arial"/>
          <w:sz w:val="21"/>
          <w:szCs w:val="21"/>
        </w:rPr>
        <w:t>,</w:t>
      </w:r>
    </w:p>
    <w:p w14:paraId="2085D792" w14:textId="36E3CD06" w:rsidR="001B018F" w:rsidRPr="001B018F" w:rsidRDefault="001B018F" w:rsidP="001B018F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018F">
        <w:rPr>
          <w:rFonts w:ascii="Arial" w:eastAsia="Arial" w:hAnsi="Arial" w:cs="Arial"/>
          <w:sz w:val="21"/>
          <w:szCs w:val="21"/>
        </w:rPr>
        <w:t>occuparsi dell’elaborazione delle relazioni consuntive e previsionali sull’attuazione del progetto</w:t>
      </w:r>
      <w:r w:rsidR="00891D58">
        <w:rPr>
          <w:rFonts w:ascii="Arial" w:eastAsia="Arial" w:hAnsi="Arial" w:cs="Arial"/>
          <w:sz w:val="21"/>
          <w:szCs w:val="21"/>
        </w:rPr>
        <w:t>,</w:t>
      </w:r>
    </w:p>
    <w:p w14:paraId="49ABCB17" w14:textId="63B8F60A" w:rsidR="001B018F" w:rsidRPr="001B018F" w:rsidRDefault="001B018F" w:rsidP="001B018F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018F">
        <w:rPr>
          <w:rFonts w:ascii="Arial" w:eastAsia="Arial" w:hAnsi="Arial" w:cs="Arial"/>
          <w:sz w:val="21"/>
          <w:szCs w:val="21"/>
        </w:rPr>
        <w:t>occuparsi dell’animazione, comunicazione, informazione e aggiornamento ai partner di progetto</w:t>
      </w:r>
      <w:r w:rsidR="00891D58">
        <w:rPr>
          <w:rFonts w:ascii="Arial" w:eastAsia="Arial" w:hAnsi="Arial" w:cs="Arial"/>
          <w:sz w:val="21"/>
          <w:szCs w:val="21"/>
        </w:rPr>
        <w:t>,</w:t>
      </w:r>
    </w:p>
    <w:p w14:paraId="69E319AD" w14:textId="4BE0BD3A" w:rsidR="001B0B7E" w:rsidRPr="00022B62" w:rsidRDefault="001B018F" w:rsidP="00022B62">
      <w:pPr>
        <w:pStyle w:val="ListParagraph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357" w:hanging="357"/>
        <w:contextualSpacing w:val="0"/>
        <w:jc w:val="both"/>
        <w:textDirection w:val="btLr"/>
        <w:rPr>
          <w:rFonts w:ascii="Arial" w:eastAsia="Arial" w:hAnsi="Arial" w:cs="Arial"/>
          <w:sz w:val="21"/>
          <w:szCs w:val="21"/>
        </w:rPr>
      </w:pPr>
      <w:r w:rsidRPr="001B018F">
        <w:rPr>
          <w:rFonts w:ascii="Arial" w:eastAsia="Arial" w:hAnsi="Arial" w:cs="Arial"/>
          <w:sz w:val="21"/>
          <w:szCs w:val="21"/>
        </w:rPr>
        <w:t>occuparsi della divulgazione e informazione sul progetto, sulle attività realizzate e i risultati conseguiti.</w:t>
      </w:r>
    </w:p>
    <w:p w14:paraId="04522970" w14:textId="7BCC0BE1" w:rsidR="002A5C92" w:rsidRPr="00A20911" w:rsidRDefault="002A5C92" w:rsidP="00A20911">
      <w:pPr>
        <w:pStyle w:val="Heading2"/>
      </w:pPr>
      <w:r w:rsidRPr="00A20911">
        <w:t xml:space="preserve">Art. 3 </w:t>
      </w:r>
      <w:r w:rsidR="00C4671D" w:rsidRPr="00A20911">
        <w:t xml:space="preserve">- </w:t>
      </w:r>
      <w:r w:rsidR="00DE1A11" w:rsidRPr="00A20911">
        <w:t>Realizzazione delle attività, p</w:t>
      </w:r>
      <w:r w:rsidRPr="00A20911">
        <w:t>agamento e riparto del contributo</w:t>
      </w:r>
    </w:p>
    <w:p w14:paraId="73572090" w14:textId="77777777" w:rsidR="00080063" w:rsidRDefault="00DE1A11" w:rsidP="005615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Ai </w:t>
      </w:r>
      <w:r w:rsidRPr="00030A61">
        <w:rPr>
          <w:rFonts w:ascii="Arial" w:eastAsia="Arial" w:hAnsi="Arial" w:cs="Arial"/>
          <w:sz w:val="21"/>
          <w:szCs w:val="21"/>
        </w:rPr>
        <w:t xml:space="preserve">sensi del Paragrafo </w:t>
      </w:r>
      <w:r w:rsidR="00831E5E" w:rsidRPr="00030A61">
        <w:rPr>
          <w:rFonts w:ascii="Arial" w:eastAsia="Arial" w:hAnsi="Arial" w:cs="Arial"/>
          <w:sz w:val="21"/>
          <w:szCs w:val="21"/>
        </w:rPr>
        <w:t>A.3.1 punto 5) del</w:t>
      </w:r>
      <w:r w:rsidR="00831E5E">
        <w:rPr>
          <w:rFonts w:ascii="Arial" w:eastAsia="Arial" w:hAnsi="Arial" w:cs="Arial"/>
          <w:sz w:val="21"/>
          <w:szCs w:val="21"/>
        </w:rPr>
        <w:t xml:space="preserve"> Bando</w:t>
      </w:r>
      <w:r w:rsidR="00080063">
        <w:rPr>
          <w:rFonts w:ascii="Arial" w:eastAsia="Arial" w:hAnsi="Arial" w:cs="Arial"/>
          <w:sz w:val="21"/>
          <w:szCs w:val="21"/>
        </w:rPr>
        <w:t>:</w:t>
      </w:r>
    </w:p>
    <w:p w14:paraId="0D03DCF4" w14:textId="44E4CF92" w:rsidR="00080063" w:rsidRDefault="00080063" w:rsidP="00080063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Arial" w:eastAsia="Arial" w:hAnsi="Arial" w:cs="Arial"/>
          <w:sz w:val="21"/>
          <w:szCs w:val="21"/>
          <w:lang w:val="it"/>
        </w:rPr>
      </w:pPr>
      <w:r>
        <w:rPr>
          <w:rFonts w:ascii="Arial" w:eastAsia="Arial" w:hAnsi="Arial" w:cs="Arial"/>
          <w:sz w:val="21"/>
          <w:szCs w:val="21"/>
          <w:lang w:val="it"/>
        </w:rPr>
        <w:t>ciascun</w:t>
      </w:r>
      <w:r w:rsidR="009B5A5D" w:rsidRPr="00080063">
        <w:rPr>
          <w:rFonts w:ascii="Arial" w:eastAsia="Arial" w:hAnsi="Arial" w:cs="Arial"/>
          <w:sz w:val="21"/>
          <w:szCs w:val="21"/>
          <w:lang w:val="it"/>
        </w:rPr>
        <w:t xml:space="preserve"> componente del gruppo di cooperazione (compreso il capofila) potrà realizzare in autonomia le attività del progetto di propria competenza, sostenendone direttamente e in proprio le relative spese (attraverso documenti fiscali e contabili a lui intestati), in coerenza con la SSV e in coordinamento con gli altri partecipanti</w:t>
      </w:r>
      <w:r w:rsidR="00652D9E">
        <w:rPr>
          <w:rFonts w:ascii="Arial" w:eastAsia="Arial" w:hAnsi="Arial" w:cs="Arial"/>
          <w:sz w:val="21"/>
          <w:szCs w:val="21"/>
          <w:lang w:val="it"/>
        </w:rPr>
        <w:t>,</w:t>
      </w:r>
    </w:p>
    <w:p w14:paraId="1AF5449A" w14:textId="4A56C551" w:rsidR="007E5C63" w:rsidRPr="00180320" w:rsidRDefault="00652D9E" w:rsidP="008419C4">
      <w:pPr>
        <w:pStyle w:val="ListParagraph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26"/>
        <w:jc w:val="both"/>
        <w:rPr>
          <w:rFonts w:ascii="Arial" w:eastAsia="Arial" w:hAnsi="Arial" w:cs="Arial"/>
          <w:sz w:val="21"/>
          <w:szCs w:val="21"/>
          <w:lang w:val="it"/>
        </w:rPr>
      </w:pPr>
      <w:r>
        <w:rPr>
          <w:rFonts w:ascii="Arial" w:eastAsia="Arial" w:hAnsi="Arial" w:cs="Arial"/>
          <w:sz w:val="21"/>
          <w:szCs w:val="21"/>
          <w:lang w:val="it"/>
        </w:rPr>
        <w:t>i</w:t>
      </w:r>
      <w:r w:rsidR="009B5A5D" w:rsidRPr="00080063">
        <w:rPr>
          <w:rFonts w:ascii="Arial" w:eastAsia="Arial" w:hAnsi="Arial" w:cs="Arial"/>
          <w:sz w:val="21"/>
          <w:szCs w:val="21"/>
          <w:lang w:val="it"/>
        </w:rPr>
        <w:t xml:space="preserve">l Capofila presenterà le domande di pagamento (anticipo, acconto, saldo) inserendovi le spese </w:t>
      </w:r>
      <w:r w:rsidR="009B5A5D" w:rsidRPr="00080063">
        <w:rPr>
          <w:rFonts w:ascii="Arial" w:eastAsia="Arial" w:hAnsi="Arial" w:cs="Arial"/>
          <w:b/>
          <w:sz w:val="21"/>
          <w:szCs w:val="21"/>
          <w:lang w:val="it"/>
        </w:rPr>
        <w:t xml:space="preserve">proprie e di ciascun altro </w:t>
      </w:r>
      <w:r w:rsidR="009B5A5D" w:rsidRPr="00080063">
        <w:rPr>
          <w:rFonts w:ascii="Arial" w:eastAsia="Arial" w:hAnsi="Arial" w:cs="Arial"/>
          <w:b/>
          <w:sz w:val="21"/>
          <w:szCs w:val="21"/>
          <w:u w:val="single"/>
          <w:lang w:val="it"/>
        </w:rPr>
        <w:t>partner beneficiario</w:t>
      </w:r>
      <w:r w:rsidR="009B5A5D" w:rsidRPr="00080063">
        <w:rPr>
          <w:rFonts w:ascii="Arial" w:eastAsia="Arial" w:hAnsi="Arial" w:cs="Arial"/>
          <w:sz w:val="21"/>
          <w:szCs w:val="21"/>
          <w:lang w:val="it"/>
        </w:rPr>
        <w:t xml:space="preserve"> e, a seguito di positiva istruttoria da parte del GAL, riceverà il contributo complessivo corrispondente alle spese ammesse; sarà obbligo del Capofila redistribuire tale contributo ai partner beneficiari per le quote a ciascuno spettanti, come da prospetto inserito nell’accordo di cooperazione</w:t>
      </w:r>
      <w:r w:rsidR="008419C4">
        <w:rPr>
          <w:rFonts w:ascii="Arial" w:eastAsia="Arial" w:hAnsi="Arial" w:cs="Arial"/>
          <w:sz w:val="21"/>
          <w:szCs w:val="21"/>
          <w:lang w:val="it"/>
        </w:rPr>
        <w:t xml:space="preserve"> che viene di seguito riportato</w:t>
      </w:r>
      <w:r w:rsidR="00303988">
        <w:rPr>
          <w:rFonts w:ascii="Arial" w:eastAsia="Arial" w:hAnsi="Arial" w:cs="Arial"/>
          <w:sz w:val="21"/>
          <w:szCs w:val="21"/>
          <w:lang w:val="it"/>
        </w:rPr>
        <w:t>.</w:t>
      </w:r>
    </w:p>
    <w:p w14:paraId="77A8090F" w14:textId="35FCF944" w:rsidR="002A5C92" w:rsidRPr="00877E12" w:rsidRDefault="002A5C92" w:rsidP="005615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877E12">
        <w:rPr>
          <w:rFonts w:ascii="Arial" w:eastAsia="Arial" w:hAnsi="Arial" w:cs="Arial"/>
          <w:sz w:val="21"/>
          <w:szCs w:val="21"/>
        </w:rPr>
        <w:t>(</w:t>
      </w:r>
      <w:r w:rsidRPr="00877E12">
        <w:rPr>
          <w:rFonts w:ascii="Arial" w:eastAsia="Arial" w:hAnsi="Arial" w:cs="Arial"/>
          <w:i/>
          <w:iCs/>
          <w:sz w:val="21"/>
          <w:szCs w:val="21"/>
        </w:rPr>
        <w:t>Descrivere nel dettaglio le modalità di ripartizione del contributo tra i partner</w:t>
      </w:r>
      <w:r w:rsidR="00180320" w:rsidRPr="00877E12">
        <w:rPr>
          <w:rFonts w:ascii="Arial" w:eastAsia="Arial" w:hAnsi="Arial" w:cs="Arial"/>
          <w:i/>
          <w:iCs/>
          <w:sz w:val="21"/>
          <w:szCs w:val="21"/>
        </w:rPr>
        <w:t>,</w:t>
      </w:r>
      <w:r w:rsidRPr="00877E12">
        <w:rPr>
          <w:rFonts w:ascii="Arial" w:eastAsia="Arial" w:hAnsi="Arial" w:cs="Arial"/>
          <w:i/>
          <w:iCs/>
          <w:sz w:val="21"/>
          <w:szCs w:val="21"/>
        </w:rPr>
        <w:t xml:space="preserve"> anche in caso di mancata erogazione dello stesso, attraverso la seguente tabella in base quanto </w:t>
      </w:r>
      <w:r w:rsidRPr="00030A61">
        <w:rPr>
          <w:rFonts w:ascii="Arial" w:eastAsia="Arial" w:hAnsi="Arial" w:cs="Arial"/>
          <w:i/>
          <w:iCs/>
          <w:sz w:val="21"/>
          <w:szCs w:val="21"/>
        </w:rPr>
        <w:t>inserito nell’</w:t>
      </w:r>
      <w:r w:rsidR="00180320" w:rsidRPr="00030A61">
        <w:rPr>
          <w:rFonts w:ascii="Arial" w:eastAsia="Arial" w:hAnsi="Arial" w:cs="Arial"/>
          <w:i/>
          <w:iCs/>
          <w:sz w:val="21"/>
          <w:szCs w:val="21"/>
        </w:rPr>
        <w:t>A</w:t>
      </w:r>
      <w:r w:rsidRPr="00030A61">
        <w:rPr>
          <w:rFonts w:ascii="Arial" w:eastAsia="Arial" w:hAnsi="Arial" w:cs="Arial"/>
          <w:i/>
          <w:iCs/>
          <w:sz w:val="21"/>
          <w:szCs w:val="21"/>
        </w:rPr>
        <w:t xml:space="preserve">llegato </w:t>
      </w:r>
      <w:r w:rsidR="000E00F6" w:rsidRPr="00030A61">
        <w:rPr>
          <w:rFonts w:ascii="Arial" w:eastAsia="Arial" w:hAnsi="Arial" w:cs="Arial"/>
          <w:i/>
          <w:iCs/>
          <w:sz w:val="21"/>
          <w:szCs w:val="21"/>
        </w:rPr>
        <w:t>3</w:t>
      </w:r>
      <w:r w:rsidRPr="00030A61">
        <w:rPr>
          <w:rFonts w:ascii="Arial" w:eastAsia="Arial" w:hAnsi="Arial" w:cs="Arial"/>
          <w:i/>
          <w:iCs/>
          <w:sz w:val="21"/>
          <w:szCs w:val="21"/>
        </w:rPr>
        <w:t xml:space="preserve"> Prospetto</w:t>
      </w:r>
      <w:r w:rsidRPr="00877E12">
        <w:rPr>
          <w:rFonts w:ascii="Arial" w:eastAsia="Arial" w:hAnsi="Arial" w:cs="Arial"/>
          <w:i/>
          <w:iCs/>
          <w:sz w:val="21"/>
          <w:szCs w:val="21"/>
        </w:rPr>
        <w:t xml:space="preserve"> </w:t>
      </w:r>
      <w:r w:rsidR="00877E12" w:rsidRPr="00877E12">
        <w:rPr>
          <w:rFonts w:ascii="Arial" w:eastAsia="Arial" w:hAnsi="Arial" w:cs="Arial"/>
          <w:i/>
          <w:iCs/>
          <w:sz w:val="21"/>
          <w:szCs w:val="21"/>
        </w:rPr>
        <w:t xml:space="preserve">Interventi e </w:t>
      </w:r>
      <w:r w:rsidRPr="00877E12">
        <w:rPr>
          <w:rFonts w:ascii="Arial" w:eastAsia="Arial" w:hAnsi="Arial" w:cs="Arial"/>
          <w:i/>
          <w:iCs/>
          <w:sz w:val="21"/>
          <w:szCs w:val="21"/>
        </w:rPr>
        <w:t>Spese</w:t>
      </w:r>
      <w:r w:rsidRPr="00877E12">
        <w:rPr>
          <w:rFonts w:ascii="Arial" w:eastAsia="Arial" w:hAnsi="Arial" w:cs="Arial"/>
          <w:sz w:val="21"/>
          <w:szCs w:val="21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5"/>
        <w:gridCol w:w="3305"/>
        <w:gridCol w:w="3306"/>
      </w:tblGrid>
      <w:tr w:rsidR="00303988" w:rsidRPr="007E28C1" w14:paraId="0B4FA35E" w14:textId="77777777" w:rsidTr="00661732">
        <w:trPr>
          <w:trHeight w:val="340"/>
        </w:trPr>
        <w:tc>
          <w:tcPr>
            <w:tcW w:w="3305" w:type="dxa"/>
            <w:vAlign w:val="center"/>
          </w:tcPr>
          <w:p w14:paraId="4E1B7ADE" w14:textId="77777777" w:rsidR="00303988" w:rsidRPr="007E28C1" w:rsidRDefault="00303988" w:rsidP="00661732">
            <w:pPr>
              <w:pStyle w:val="ListParagraph"/>
              <w:suppressAutoHyphens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E28C1">
              <w:rPr>
                <w:rFonts w:ascii="Arial" w:hAnsi="Arial" w:cs="Arial"/>
                <w:b/>
                <w:bCs/>
                <w:sz w:val="21"/>
                <w:szCs w:val="21"/>
              </w:rPr>
              <w:t>Partner</w:t>
            </w:r>
          </w:p>
        </w:tc>
        <w:tc>
          <w:tcPr>
            <w:tcW w:w="3305" w:type="dxa"/>
            <w:vAlign w:val="center"/>
          </w:tcPr>
          <w:p w14:paraId="0F4570F1" w14:textId="77777777" w:rsidR="00303988" w:rsidRPr="007E28C1" w:rsidRDefault="00303988" w:rsidP="00661732">
            <w:pPr>
              <w:pStyle w:val="ListParagraph"/>
              <w:suppressAutoHyphens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E28C1">
              <w:rPr>
                <w:rFonts w:ascii="Arial" w:hAnsi="Arial" w:cs="Arial"/>
                <w:b/>
                <w:bCs/>
                <w:sz w:val="21"/>
                <w:szCs w:val="21"/>
              </w:rPr>
              <w:t>Investimento complessivo</w:t>
            </w:r>
          </w:p>
        </w:tc>
        <w:tc>
          <w:tcPr>
            <w:tcW w:w="3306" w:type="dxa"/>
            <w:vAlign w:val="center"/>
          </w:tcPr>
          <w:p w14:paraId="760A7C4E" w14:textId="77777777" w:rsidR="00303988" w:rsidRPr="007E28C1" w:rsidRDefault="00303988" w:rsidP="00661732">
            <w:pPr>
              <w:pStyle w:val="ListParagraph"/>
              <w:suppressAutoHyphens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E28C1">
              <w:rPr>
                <w:rFonts w:ascii="Arial" w:hAnsi="Arial" w:cs="Arial"/>
                <w:b/>
                <w:bCs/>
                <w:sz w:val="21"/>
                <w:szCs w:val="21"/>
              </w:rPr>
              <w:t>Totale contributo</w:t>
            </w:r>
          </w:p>
        </w:tc>
      </w:tr>
      <w:tr w:rsidR="00303988" w14:paraId="07BA6596" w14:textId="77777777" w:rsidTr="00661732">
        <w:trPr>
          <w:trHeight w:val="340"/>
        </w:trPr>
        <w:tc>
          <w:tcPr>
            <w:tcW w:w="3305" w:type="dxa"/>
            <w:vAlign w:val="center"/>
          </w:tcPr>
          <w:p w14:paraId="093AF756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362F5BD6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51E2E00E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03988" w14:paraId="6560D810" w14:textId="77777777" w:rsidTr="00661732">
        <w:trPr>
          <w:trHeight w:val="340"/>
        </w:trPr>
        <w:tc>
          <w:tcPr>
            <w:tcW w:w="3305" w:type="dxa"/>
            <w:vAlign w:val="center"/>
          </w:tcPr>
          <w:p w14:paraId="14D7DF92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38A8A0BB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382B04B8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303988" w14:paraId="39F16736" w14:textId="77777777" w:rsidTr="00661732">
        <w:trPr>
          <w:trHeight w:val="340"/>
        </w:trPr>
        <w:tc>
          <w:tcPr>
            <w:tcW w:w="3305" w:type="dxa"/>
            <w:vAlign w:val="center"/>
          </w:tcPr>
          <w:p w14:paraId="4F4DDA1E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78B597D9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698F4FB3" w14:textId="77777777" w:rsidR="00303988" w:rsidRDefault="00303988" w:rsidP="00661732">
            <w:pPr>
              <w:pStyle w:val="ListParagraph"/>
              <w:suppressAutoHyphens/>
              <w:ind w:left="0"/>
              <w:contextualSpacing w:val="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56175C89" w14:textId="77777777" w:rsidR="00303988" w:rsidRDefault="00303988" w:rsidP="0056150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40677EE0" w14:textId="435FB534" w:rsidR="002A5C92" w:rsidRPr="00A20911" w:rsidRDefault="002A5C92" w:rsidP="00A20911">
      <w:pPr>
        <w:pStyle w:val="Heading2"/>
      </w:pPr>
      <w:r w:rsidRPr="00A20911">
        <w:t>Art. 4</w:t>
      </w:r>
      <w:r w:rsidR="00C4671D" w:rsidRPr="00A20911">
        <w:t xml:space="preserve"> - </w:t>
      </w:r>
      <w:r w:rsidRPr="00A20911">
        <w:t>Conoscenza delle condizioni stabilite dal Bando</w:t>
      </w:r>
    </w:p>
    <w:p w14:paraId="5D7B3F4D" w14:textId="29DFA047" w:rsidR="002A5C92" w:rsidRPr="001B45E7" w:rsidRDefault="002A5C92" w:rsidP="0030398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b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I soggetti partecipanti sono consapevoli delle condizioni stabilite dal Bando </w:t>
      </w:r>
      <w:r w:rsidR="00CF29DB">
        <w:rPr>
          <w:rFonts w:ascii="Arial" w:eastAsia="Arial" w:hAnsi="Arial" w:cs="Arial"/>
          <w:sz w:val="21"/>
          <w:szCs w:val="21"/>
        </w:rPr>
        <w:t xml:space="preserve">del GAL </w:t>
      </w:r>
      <w:r w:rsidRPr="001B45E7">
        <w:rPr>
          <w:rFonts w:ascii="Arial" w:eastAsia="Arial" w:hAnsi="Arial" w:cs="Arial"/>
          <w:sz w:val="21"/>
          <w:szCs w:val="21"/>
        </w:rPr>
        <w:t xml:space="preserve">relative all’Intervento SRG07 e si impegnano a formalizzare il presente mandato collettivo speciale con rappresentanza conferito al capofila mediante autenticazione presso un Pubblico Ufficiale (es. Notaio, Segretario Comunale) </w:t>
      </w:r>
      <w:r w:rsidR="00E83478" w:rsidRPr="000E00F6">
        <w:rPr>
          <w:rFonts w:ascii="Arial" w:eastAsia="Arial" w:hAnsi="Arial" w:cs="Arial"/>
          <w:b/>
          <w:bCs/>
          <w:sz w:val="21"/>
          <w:szCs w:val="21"/>
        </w:rPr>
        <w:t xml:space="preserve">entro due mesi </w:t>
      </w:r>
      <w:r w:rsidR="00E83478" w:rsidRPr="005223E2">
        <w:rPr>
          <w:rFonts w:ascii="Arial" w:eastAsia="Arial" w:hAnsi="Arial" w:cs="Arial"/>
          <w:sz w:val="21"/>
          <w:szCs w:val="21"/>
          <w:lang w:val="it"/>
        </w:rPr>
        <w:t>dalla lettera di ammissione a finanziamento</w:t>
      </w:r>
      <w:r w:rsidR="00E83478" w:rsidRPr="005223E2">
        <w:rPr>
          <w:rFonts w:ascii="Arial" w:eastAsia="Arial" w:hAnsi="Arial" w:cs="Arial"/>
          <w:sz w:val="21"/>
          <w:szCs w:val="21"/>
        </w:rPr>
        <w:t xml:space="preserve"> </w:t>
      </w:r>
      <w:r w:rsidR="00E83478">
        <w:rPr>
          <w:rFonts w:ascii="Arial" w:eastAsia="Arial" w:hAnsi="Arial" w:cs="Arial"/>
          <w:sz w:val="21"/>
          <w:szCs w:val="21"/>
        </w:rPr>
        <w:t xml:space="preserve">e, comunque, </w:t>
      </w:r>
      <w:r w:rsidRPr="001B45E7">
        <w:rPr>
          <w:rFonts w:ascii="Arial" w:eastAsia="Arial" w:hAnsi="Arial" w:cs="Arial"/>
          <w:sz w:val="21"/>
          <w:szCs w:val="21"/>
        </w:rPr>
        <w:t>prima della presentazione della prima domanda di pagamento (anticipo/acconto/saldo).</w:t>
      </w:r>
    </w:p>
    <w:p w14:paraId="78680FCB" w14:textId="342E663A" w:rsidR="002A5C92" w:rsidRPr="00A20911" w:rsidRDefault="002A5C92" w:rsidP="00A20911">
      <w:pPr>
        <w:pStyle w:val="Heading2"/>
      </w:pPr>
      <w:r w:rsidRPr="00A20911">
        <w:t xml:space="preserve">Art. 5 </w:t>
      </w:r>
      <w:r w:rsidR="004C4B5E">
        <w:t>–</w:t>
      </w:r>
      <w:r w:rsidR="00C4671D" w:rsidRPr="00A20911">
        <w:t xml:space="preserve"> </w:t>
      </w:r>
      <w:r w:rsidR="004C4B5E">
        <w:t>Vincolo di destinazione d’uso e v</w:t>
      </w:r>
      <w:r w:rsidRPr="00A20911">
        <w:t xml:space="preserve">alidità </w:t>
      </w:r>
      <w:r w:rsidR="004C4B5E">
        <w:t>del mandato</w:t>
      </w:r>
    </w:p>
    <w:p w14:paraId="1E6DAF91" w14:textId="6705A974" w:rsidR="008E09D8" w:rsidRDefault="008F192F" w:rsidP="00E8347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 xml:space="preserve">Ai sensi </w:t>
      </w:r>
      <w:r w:rsidRPr="0091646D">
        <w:rPr>
          <w:rFonts w:ascii="Arial" w:eastAsia="Arial" w:hAnsi="Arial" w:cs="Arial"/>
          <w:sz w:val="21"/>
          <w:szCs w:val="21"/>
        </w:rPr>
        <w:t>del Paragrafo B.</w:t>
      </w:r>
      <w:r w:rsidR="00C9793B" w:rsidRPr="0091646D">
        <w:rPr>
          <w:rFonts w:ascii="Arial" w:eastAsia="Arial" w:hAnsi="Arial" w:cs="Arial"/>
          <w:sz w:val="21"/>
          <w:szCs w:val="21"/>
        </w:rPr>
        <w:t>8.1</w:t>
      </w:r>
      <w:r w:rsidR="008E09D8" w:rsidRPr="0091646D">
        <w:rPr>
          <w:rFonts w:ascii="Arial" w:eastAsia="Arial" w:hAnsi="Arial" w:cs="Arial"/>
          <w:sz w:val="21"/>
          <w:szCs w:val="21"/>
        </w:rPr>
        <w:t xml:space="preserve"> </w:t>
      </w:r>
      <w:r w:rsidR="00C9793B" w:rsidRPr="0091646D">
        <w:rPr>
          <w:rFonts w:ascii="Arial" w:eastAsia="Arial" w:hAnsi="Arial" w:cs="Arial"/>
          <w:sz w:val="21"/>
          <w:szCs w:val="21"/>
        </w:rPr>
        <w:t>lettera f)</w:t>
      </w:r>
      <w:r w:rsidR="008E09D8" w:rsidRPr="0091646D">
        <w:rPr>
          <w:rFonts w:ascii="Arial" w:eastAsia="Arial" w:hAnsi="Arial" w:cs="Arial"/>
          <w:sz w:val="21"/>
          <w:szCs w:val="21"/>
        </w:rPr>
        <w:t xml:space="preserve"> del Bando</w:t>
      </w:r>
      <w:r w:rsidR="008E09D8">
        <w:rPr>
          <w:rFonts w:ascii="Arial" w:eastAsia="Arial" w:hAnsi="Arial" w:cs="Arial"/>
          <w:sz w:val="21"/>
          <w:szCs w:val="21"/>
        </w:rPr>
        <w:t xml:space="preserve"> del GAL, i partecipanti al Raggruppamento </w:t>
      </w:r>
      <w:r w:rsidR="007D239D">
        <w:rPr>
          <w:rFonts w:ascii="Arial" w:eastAsia="Arial" w:hAnsi="Arial" w:cs="Arial"/>
          <w:sz w:val="21"/>
          <w:szCs w:val="21"/>
        </w:rPr>
        <w:t xml:space="preserve">si impegnano </w:t>
      </w:r>
      <w:r w:rsidR="00C9793B">
        <w:rPr>
          <w:rFonts w:ascii="Arial" w:eastAsia="Arial" w:hAnsi="Arial" w:cs="Arial"/>
          <w:sz w:val="21"/>
          <w:szCs w:val="21"/>
        </w:rPr>
        <w:t xml:space="preserve">a </w:t>
      </w:r>
      <w:r w:rsidR="00C9793B" w:rsidRPr="00C9793B">
        <w:rPr>
          <w:rFonts w:ascii="Arial" w:eastAsia="Arial" w:hAnsi="Arial" w:cs="Arial"/>
          <w:sz w:val="21"/>
          <w:szCs w:val="21"/>
          <w:lang w:val="it"/>
        </w:rPr>
        <w:t>mantenere la destinazione d’uso, la funzionalità e il costante utilizzo degli investimenti finanziati per 5 anni, a partire dalla data di liquidazione del saldo; il mancato rispetto di questo impegno comporta la restituzione delle somme percepite in proporzione al periodo per il quale i requisiti non sono stati soddisfatti</w:t>
      </w:r>
      <w:r w:rsidR="005C410E">
        <w:rPr>
          <w:rFonts w:ascii="Arial" w:eastAsia="Arial" w:hAnsi="Arial" w:cs="Arial"/>
          <w:sz w:val="21"/>
          <w:szCs w:val="21"/>
          <w:lang w:val="it"/>
        </w:rPr>
        <w:t>.</w:t>
      </w:r>
    </w:p>
    <w:p w14:paraId="4B32C6F9" w14:textId="2155F832" w:rsidR="002A5C92" w:rsidRPr="001B45E7" w:rsidRDefault="007D239D" w:rsidP="00E8347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Coerentemente con la durata del suddetto vincolo, i</w:t>
      </w:r>
      <w:r w:rsidR="002A5C92" w:rsidRPr="001B45E7">
        <w:rPr>
          <w:rFonts w:ascii="Arial" w:eastAsia="Arial" w:hAnsi="Arial" w:cs="Arial"/>
          <w:sz w:val="21"/>
          <w:szCs w:val="21"/>
        </w:rPr>
        <w:t xml:space="preserve">l mandato di cui al presente atto si risolverà automaticamente, senza bisogno di formalità o adempimenti: </w:t>
      </w:r>
    </w:p>
    <w:p w14:paraId="76080B68" w14:textId="7546FDCB" w:rsidR="002A5C92" w:rsidRPr="00E83478" w:rsidRDefault="002A5C92" w:rsidP="00E83478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E83478">
        <w:rPr>
          <w:rFonts w:ascii="Arial" w:eastAsia="Arial" w:hAnsi="Arial" w:cs="Arial"/>
          <w:sz w:val="21"/>
          <w:szCs w:val="21"/>
        </w:rPr>
        <w:t xml:space="preserve">alla completa realizzazione del Progetto con liquidazione di ogni pendenza e adempimento di tutte le obbligazioni nei confronti del GAL; </w:t>
      </w:r>
    </w:p>
    <w:p w14:paraId="2DAA8387" w14:textId="4F886459" w:rsidR="002A5C92" w:rsidRPr="00E83478" w:rsidRDefault="002A5C92" w:rsidP="00E83478">
      <w:pPr>
        <w:pStyle w:val="ListParagraph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425" w:hanging="357"/>
        <w:contextualSpacing w:val="0"/>
        <w:jc w:val="both"/>
        <w:rPr>
          <w:rFonts w:ascii="Arial" w:eastAsia="Arial" w:hAnsi="Arial" w:cs="Arial"/>
          <w:sz w:val="21"/>
          <w:szCs w:val="21"/>
        </w:rPr>
      </w:pPr>
      <w:r w:rsidRPr="00E83478">
        <w:rPr>
          <w:rFonts w:ascii="Arial" w:eastAsia="Arial" w:hAnsi="Arial" w:cs="Arial"/>
          <w:sz w:val="21"/>
          <w:szCs w:val="21"/>
        </w:rPr>
        <w:t xml:space="preserve">con il verificarsi di una causa di estinzione del rapporto per una delle cause previste dalla legislazione in vigore. </w:t>
      </w:r>
    </w:p>
    <w:p w14:paraId="76B2D90F" w14:textId="3D34C839" w:rsidR="002A5C92" w:rsidRPr="00A20911" w:rsidRDefault="002A5C92" w:rsidP="00A20911">
      <w:pPr>
        <w:pStyle w:val="Heading2"/>
      </w:pPr>
      <w:r w:rsidRPr="00A20911">
        <w:t xml:space="preserve">Art. 6 </w:t>
      </w:r>
      <w:r w:rsidR="00C4671D" w:rsidRPr="00A20911">
        <w:t xml:space="preserve">- </w:t>
      </w:r>
      <w:r w:rsidRPr="00A20911">
        <w:t xml:space="preserve">Foro competente </w:t>
      </w:r>
    </w:p>
    <w:p w14:paraId="52DF8820" w14:textId="42DAF298" w:rsidR="002A5C92" w:rsidRPr="001B45E7" w:rsidRDefault="002A5C92" w:rsidP="005C410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Per ogni eventuale controversia il foro competente è quello di </w:t>
      </w:r>
      <w:r w:rsidR="00CE5B3C">
        <w:rPr>
          <w:rFonts w:ascii="Arial" w:eastAsia="Arial" w:hAnsi="Arial" w:cs="Arial"/>
          <w:sz w:val="21"/>
          <w:szCs w:val="21"/>
        </w:rPr>
        <w:t>________________</w:t>
      </w:r>
      <w:proofErr w:type="gramStart"/>
      <w:r w:rsidR="00CE5B3C">
        <w:rPr>
          <w:rFonts w:ascii="Arial" w:eastAsia="Arial" w:hAnsi="Arial" w:cs="Arial"/>
          <w:sz w:val="21"/>
          <w:szCs w:val="21"/>
        </w:rPr>
        <w:t>_ .</w:t>
      </w:r>
      <w:proofErr w:type="gramEnd"/>
    </w:p>
    <w:p w14:paraId="22AFA038" w14:textId="20DF71FA" w:rsidR="002A5C92" w:rsidRPr="00A20911" w:rsidRDefault="002A5C92" w:rsidP="00A20911">
      <w:pPr>
        <w:pStyle w:val="Heading2"/>
      </w:pPr>
      <w:r w:rsidRPr="00A20911">
        <w:t>Art. 7</w:t>
      </w:r>
      <w:r w:rsidR="00C4671D" w:rsidRPr="00A20911">
        <w:t xml:space="preserve"> - </w:t>
      </w:r>
      <w:r w:rsidRPr="00A20911">
        <w:t>Registrazione e spese</w:t>
      </w:r>
    </w:p>
    <w:p w14:paraId="5C1E389A" w14:textId="71C1C4D9" w:rsidR="002A5C92" w:rsidRPr="001B45E7" w:rsidRDefault="002A5C92" w:rsidP="005C410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 xml:space="preserve">Tutte le </w:t>
      </w:r>
      <w:r w:rsidR="005C3DC3">
        <w:rPr>
          <w:rFonts w:ascii="Arial" w:eastAsia="Arial" w:hAnsi="Arial" w:cs="Arial"/>
          <w:sz w:val="21"/>
          <w:szCs w:val="21"/>
        </w:rPr>
        <w:t xml:space="preserve">eventuali </w:t>
      </w:r>
      <w:r w:rsidRPr="001B45E7">
        <w:rPr>
          <w:rFonts w:ascii="Arial" w:eastAsia="Arial" w:hAnsi="Arial" w:cs="Arial"/>
          <w:sz w:val="21"/>
          <w:szCs w:val="21"/>
        </w:rPr>
        <w:t xml:space="preserve">spese </w:t>
      </w:r>
      <w:r w:rsidR="005C3DC3">
        <w:rPr>
          <w:rFonts w:ascii="Arial" w:eastAsia="Arial" w:hAnsi="Arial" w:cs="Arial"/>
          <w:sz w:val="21"/>
          <w:szCs w:val="21"/>
        </w:rPr>
        <w:t>collegate al</w:t>
      </w:r>
      <w:r w:rsidR="005C3DC3" w:rsidRPr="001B45E7">
        <w:rPr>
          <w:rFonts w:ascii="Arial" w:eastAsia="Arial" w:hAnsi="Arial" w:cs="Arial"/>
          <w:sz w:val="21"/>
          <w:szCs w:val="21"/>
        </w:rPr>
        <w:t xml:space="preserve"> </w:t>
      </w:r>
      <w:r w:rsidRPr="001B45E7">
        <w:rPr>
          <w:rFonts w:ascii="Arial" w:eastAsia="Arial" w:hAnsi="Arial" w:cs="Arial"/>
          <w:sz w:val="21"/>
          <w:szCs w:val="21"/>
        </w:rPr>
        <w:t>presente atto sono sostenute</w:t>
      </w:r>
      <w:r w:rsidR="005C3DC3">
        <w:rPr>
          <w:rFonts w:ascii="Arial" w:eastAsia="Arial" w:hAnsi="Arial" w:cs="Arial"/>
          <w:sz w:val="21"/>
          <w:szCs w:val="21"/>
        </w:rPr>
        <w:t xml:space="preserve"> da</w:t>
      </w:r>
      <w:r w:rsidR="0093390A">
        <w:rPr>
          <w:rFonts w:ascii="Arial" w:eastAsia="Arial" w:hAnsi="Arial" w:cs="Arial"/>
          <w:sz w:val="21"/>
          <w:szCs w:val="21"/>
        </w:rPr>
        <w:t xml:space="preserve"> </w:t>
      </w:r>
      <w:r w:rsidR="00CE5B3C">
        <w:rPr>
          <w:rFonts w:ascii="Arial" w:eastAsia="Arial" w:hAnsi="Arial" w:cs="Arial"/>
          <w:sz w:val="21"/>
          <w:szCs w:val="21"/>
        </w:rPr>
        <w:t>____________</w:t>
      </w:r>
      <w:r w:rsidRPr="001B45E7">
        <w:rPr>
          <w:rFonts w:ascii="Arial" w:eastAsia="Arial" w:hAnsi="Arial" w:cs="Arial"/>
          <w:sz w:val="21"/>
          <w:szCs w:val="21"/>
        </w:rPr>
        <w:t xml:space="preserve"> e ripartite </w:t>
      </w:r>
      <w:r w:rsidR="00CE5B3C">
        <w:rPr>
          <w:rFonts w:ascii="Arial" w:eastAsia="Arial" w:hAnsi="Arial" w:cs="Arial"/>
          <w:sz w:val="21"/>
          <w:szCs w:val="21"/>
        </w:rPr>
        <w:t>______________</w:t>
      </w:r>
      <w:proofErr w:type="gramStart"/>
      <w:r w:rsidR="00CE5B3C">
        <w:rPr>
          <w:rFonts w:ascii="Arial" w:eastAsia="Arial" w:hAnsi="Arial" w:cs="Arial"/>
          <w:sz w:val="21"/>
          <w:szCs w:val="21"/>
        </w:rPr>
        <w:t>_ .</w:t>
      </w:r>
      <w:proofErr w:type="gramEnd"/>
    </w:p>
    <w:p w14:paraId="0E6E4B42" w14:textId="77777777" w:rsidR="002A5C92" w:rsidRPr="001B45E7" w:rsidRDefault="002A5C92" w:rsidP="005C410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3849D840" w14:textId="77777777" w:rsidR="002A5C92" w:rsidRDefault="002A5C92" w:rsidP="005C410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 w:rsidRPr="001B45E7">
        <w:rPr>
          <w:rFonts w:ascii="Arial" w:eastAsia="Arial" w:hAnsi="Arial" w:cs="Arial"/>
          <w:sz w:val="21"/>
          <w:szCs w:val="21"/>
        </w:rPr>
        <w:t>Letto, sottoscritto ed approvato</w:t>
      </w:r>
    </w:p>
    <w:p w14:paraId="41208925" w14:textId="29EC20D5" w:rsidR="0051504F" w:rsidRPr="001B45E7" w:rsidRDefault="0051504F" w:rsidP="005C410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  <w:r>
        <w:rPr>
          <w:rFonts w:ascii="Arial" w:eastAsia="Arial" w:hAnsi="Arial" w:cs="Arial"/>
          <w:sz w:val="21"/>
          <w:szCs w:val="21"/>
        </w:rPr>
        <w:t>Data 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5"/>
        <w:gridCol w:w="3305"/>
        <w:gridCol w:w="3306"/>
      </w:tblGrid>
      <w:tr w:rsidR="008237F8" w:rsidRPr="007352E9" w14:paraId="0D5C705A" w14:textId="77777777" w:rsidTr="00661732">
        <w:trPr>
          <w:tblHeader/>
        </w:trPr>
        <w:tc>
          <w:tcPr>
            <w:tcW w:w="3305" w:type="dxa"/>
            <w:shd w:val="clear" w:color="auto" w:fill="D0CECE" w:themeFill="background2" w:themeFillShade="E6"/>
            <w:vAlign w:val="center"/>
          </w:tcPr>
          <w:p w14:paraId="531ABC4E" w14:textId="77777777" w:rsidR="008237F8" w:rsidRPr="007352E9" w:rsidRDefault="008237F8" w:rsidP="0066173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52E9">
              <w:rPr>
                <w:rFonts w:ascii="Arial" w:hAnsi="Arial" w:cs="Arial"/>
                <w:b/>
                <w:bCs/>
                <w:sz w:val="21"/>
                <w:szCs w:val="21"/>
              </w:rPr>
              <w:t>Denominazione Partner</w:t>
            </w:r>
          </w:p>
        </w:tc>
        <w:tc>
          <w:tcPr>
            <w:tcW w:w="3305" w:type="dxa"/>
            <w:shd w:val="clear" w:color="auto" w:fill="D0CECE" w:themeFill="background2" w:themeFillShade="E6"/>
            <w:vAlign w:val="center"/>
          </w:tcPr>
          <w:p w14:paraId="43B6DC3F" w14:textId="77777777" w:rsidR="008237F8" w:rsidRPr="007352E9" w:rsidRDefault="008237F8" w:rsidP="0066173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52E9">
              <w:rPr>
                <w:rFonts w:ascii="Arial" w:hAnsi="Arial" w:cs="Arial"/>
                <w:b/>
                <w:bCs/>
                <w:sz w:val="21"/>
                <w:szCs w:val="21"/>
              </w:rPr>
              <w:t>Nome e Cognome del sottoscrittore</w:t>
            </w:r>
          </w:p>
        </w:tc>
        <w:tc>
          <w:tcPr>
            <w:tcW w:w="3306" w:type="dxa"/>
            <w:shd w:val="clear" w:color="auto" w:fill="D0CECE" w:themeFill="background2" w:themeFillShade="E6"/>
            <w:vAlign w:val="center"/>
          </w:tcPr>
          <w:p w14:paraId="592C238B" w14:textId="77777777" w:rsidR="008237F8" w:rsidRPr="007352E9" w:rsidRDefault="008237F8" w:rsidP="0066173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7352E9">
              <w:rPr>
                <w:rFonts w:ascii="Arial" w:hAnsi="Arial" w:cs="Arial"/>
                <w:b/>
                <w:bCs/>
                <w:sz w:val="21"/>
                <w:szCs w:val="21"/>
              </w:rPr>
              <w:t>Firma</w:t>
            </w:r>
          </w:p>
        </w:tc>
      </w:tr>
      <w:tr w:rsidR="008237F8" w14:paraId="69A44F26" w14:textId="77777777" w:rsidTr="00661732">
        <w:trPr>
          <w:trHeight w:val="794"/>
        </w:trPr>
        <w:tc>
          <w:tcPr>
            <w:tcW w:w="3305" w:type="dxa"/>
            <w:vAlign w:val="center"/>
          </w:tcPr>
          <w:p w14:paraId="2E4EF2E8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25C96954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3ADA7416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237F8" w14:paraId="6CE503CA" w14:textId="77777777" w:rsidTr="00661732">
        <w:trPr>
          <w:trHeight w:val="794"/>
        </w:trPr>
        <w:tc>
          <w:tcPr>
            <w:tcW w:w="3305" w:type="dxa"/>
            <w:vAlign w:val="center"/>
          </w:tcPr>
          <w:p w14:paraId="5F7D58DE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66C72459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00CA5329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237F8" w14:paraId="791BC414" w14:textId="77777777" w:rsidTr="00661732">
        <w:trPr>
          <w:trHeight w:val="794"/>
        </w:trPr>
        <w:tc>
          <w:tcPr>
            <w:tcW w:w="3305" w:type="dxa"/>
            <w:vAlign w:val="center"/>
          </w:tcPr>
          <w:p w14:paraId="28CF498E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3345A4A1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11C97860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237F8" w14:paraId="0D87D530" w14:textId="77777777" w:rsidTr="00661732">
        <w:trPr>
          <w:trHeight w:val="794"/>
        </w:trPr>
        <w:tc>
          <w:tcPr>
            <w:tcW w:w="3305" w:type="dxa"/>
            <w:vAlign w:val="center"/>
          </w:tcPr>
          <w:p w14:paraId="393E1EDD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1F32D7D5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7C8ECE28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8237F8" w14:paraId="1361FC9A" w14:textId="77777777" w:rsidTr="00661732">
        <w:trPr>
          <w:trHeight w:val="794"/>
        </w:trPr>
        <w:tc>
          <w:tcPr>
            <w:tcW w:w="3305" w:type="dxa"/>
            <w:vAlign w:val="center"/>
          </w:tcPr>
          <w:p w14:paraId="2F0A4145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5" w:type="dxa"/>
            <w:vAlign w:val="center"/>
          </w:tcPr>
          <w:p w14:paraId="3776BBB3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306" w:type="dxa"/>
            <w:vAlign w:val="center"/>
          </w:tcPr>
          <w:p w14:paraId="610B8E61" w14:textId="77777777" w:rsidR="008237F8" w:rsidRDefault="008237F8" w:rsidP="00661732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14:paraId="6CD93401" w14:textId="77777777" w:rsidR="008237F8" w:rsidRPr="001B45E7" w:rsidRDefault="008237F8" w:rsidP="005C410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sz w:val="21"/>
          <w:szCs w:val="21"/>
        </w:rPr>
      </w:pPr>
    </w:p>
    <w:p w14:paraId="0917CDBC" w14:textId="77777777" w:rsidR="002A5C92" w:rsidRPr="001B45E7" w:rsidRDefault="002A5C92" w:rsidP="005C410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hanging="2"/>
        <w:jc w:val="both"/>
        <w:rPr>
          <w:rFonts w:ascii="Arial" w:eastAsia="Arial" w:hAnsi="Arial" w:cs="Arial"/>
          <w:b/>
          <w:sz w:val="21"/>
          <w:szCs w:val="21"/>
        </w:rPr>
      </w:pPr>
      <w:r w:rsidRPr="001B45E7">
        <w:rPr>
          <w:rFonts w:ascii="Arial" w:eastAsia="Arial" w:hAnsi="Arial" w:cs="Arial"/>
          <w:b/>
          <w:sz w:val="21"/>
          <w:szCs w:val="21"/>
        </w:rPr>
        <w:t>Allegare per ogni soggetto firmatario copia del documento di identità in corso di validità</w:t>
      </w:r>
    </w:p>
    <w:p w14:paraId="3CA35B1C" w14:textId="77777777" w:rsidR="002A5C92" w:rsidRPr="001B45E7" w:rsidRDefault="002A5C92" w:rsidP="00172160">
      <w:pPr>
        <w:pStyle w:val="BodyText"/>
        <w:rPr>
          <w:rFonts w:ascii="Arial" w:hAnsi="Arial" w:cs="Arial"/>
          <w:b/>
          <w:bCs/>
          <w:sz w:val="21"/>
          <w:szCs w:val="21"/>
        </w:rPr>
      </w:pPr>
    </w:p>
    <w:sectPr w:rsidR="002A5C92" w:rsidRPr="001B45E7" w:rsidSect="00637703">
      <w:headerReference w:type="default" r:id="rId11"/>
      <w:footerReference w:type="default" r:id="rId12"/>
      <w:pgSz w:w="11906" w:h="16838"/>
      <w:pgMar w:top="1418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0198D" w14:textId="77777777" w:rsidR="00482E54" w:rsidRDefault="00482E54" w:rsidP="00F652F0">
      <w:pPr>
        <w:spacing w:after="0" w:line="240" w:lineRule="auto"/>
      </w:pPr>
      <w:r>
        <w:separator/>
      </w:r>
    </w:p>
  </w:endnote>
  <w:endnote w:type="continuationSeparator" w:id="0">
    <w:p w14:paraId="51DDCD6F" w14:textId="77777777" w:rsidR="00482E54" w:rsidRDefault="00482E54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40550EE" w14:textId="45C4C6F2" w:rsidR="00F652F0" w:rsidRPr="009D5E77" w:rsidRDefault="00F652F0" w:rsidP="009D5E77">
        <w:pPr>
          <w:pStyle w:val="Footer"/>
          <w:jc w:val="right"/>
          <w:rPr>
            <w:rFonts w:ascii="Arial" w:hAnsi="Arial" w:cs="Arial"/>
            <w:sz w:val="20"/>
            <w:szCs w:val="20"/>
          </w:rPr>
        </w:pPr>
        <w:r w:rsidRPr="009D5E77">
          <w:rPr>
            <w:rFonts w:ascii="Arial" w:hAnsi="Arial" w:cs="Arial"/>
            <w:sz w:val="20"/>
            <w:szCs w:val="20"/>
          </w:rPr>
          <w:fldChar w:fldCharType="begin"/>
        </w:r>
        <w:r w:rsidRPr="009D5E77">
          <w:rPr>
            <w:rFonts w:ascii="Arial" w:hAnsi="Arial" w:cs="Arial"/>
            <w:sz w:val="20"/>
            <w:szCs w:val="20"/>
          </w:rPr>
          <w:instrText>PAGE   \* MERGEFORMAT</w:instrText>
        </w:r>
        <w:r w:rsidRPr="009D5E77">
          <w:rPr>
            <w:rFonts w:ascii="Arial" w:hAnsi="Arial" w:cs="Arial"/>
            <w:sz w:val="20"/>
            <w:szCs w:val="20"/>
          </w:rPr>
          <w:fldChar w:fldCharType="separate"/>
        </w:r>
        <w:r w:rsidRPr="009D5E77">
          <w:rPr>
            <w:rFonts w:ascii="Arial" w:hAnsi="Arial" w:cs="Arial"/>
            <w:sz w:val="20"/>
            <w:szCs w:val="20"/>
          </w:rPr>
          <w:t>2</w:t>
        </w:r>
        <w:r w:rsidRPr="009D5E77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E1959" w14:textId="77777777" w:rsidR="00482E54" w:rsidRDefault="00482E54" w:rsidP="00F652F0">
      <w:pPr>
        <w:spacing w:after="0" w:line="240" w:lineRule="auto"/>
      </w:pPr>
      <w:r>
        <w:separator/>
      </w:r>
    </w:p>
  </w:footnote>
  <w:footnote w:type="continuationSeparator" w:id="0">
    <w:p w14:paraId="5B6A351C" w14:textId="77777777" w:rsidR="00482E54" w:rsidRDefault="00482E54" w:rsidP="00F65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9F4B9" w14:textId="577FB593" w:rsidR="00F652F0" w:rsidRDefault="00F652F0" w:rsidP="00544D21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 w:rsidRPr="002979C8">
      <w:rPr>
        <w:rFonts w:ascii="Calibri" w:eastAsia="Times New Roman" w:hAnsi="Calibri" w:cs="Times New Roman"/>
        <w:sz w:val="16"/>
        <w:szCs w:val="16"/>
      </w:rPr>
      <w:tab/>
    </w:r>
    <w:r>
      <w:rPr>
        <w:rFonts w:ascii="Calibri" w:eastAsia="Times New Roman" w:hAnsi="Calibri" w:cs="Times New Roman"/>
        <w:sz w:val="16"/>
        <w:szCs w:val="16"/>
      </w:rPr>
      <w:t xml:space="preserve">                                             </w:t>
    </w:r>
    <w:r w:rsidRPr="002979C8">
      <w:rPr>
        <w:rFonts w:ascii="Calibri" w:eastAsia="Times New Roman" w:hAnsi="Calibri" w:cs="Times New Roman"/>
        <w:sz w:val="16"/>
        <w:szCs w:val="16"/>
      </w:rPr>
      <w:t xml:space="preserve">Bando Pubblico n. </w:t>
    </w:r>
    <w:r>
      <w:rPr>
        <w:rFonts w:ascii="Calibri" w:eastAsia="Times New Roman" w:hAnsi="Calibri" w:cs="Times New Roman"/>
        <w:sz w:val="16"/>
        <w:szCs w:val="16"/>
      </w:rPr>
      <w:t>1</w:t>
    </w:r>
    <w:r w:rsidRPr="002979C8">
      <w:rPr>
        <w:rFonts w:ascii="Calibri" w:eastAsia="Times New Roman" w:hAnsi="Calibri" w:cs="Times New Roman"/>
        <w:sz w:val="16"/>
        <w:szCs w:val="16"/>
      </w:rPr>
      <w:t>/202</w:t>
    </w:r>
    <w:r>
      <w:rPr>
        <w:rFonts w:ascii="Calibri" w:eastAsia="Times New Roman" w:hAnsi="Calibri" w:cs="Times New Roman"/>
        <w:sz w:val="16"/>
        <w:szCs w:val="16"/>
      </w:rPr>
      <w:t>5 SRG07</w:t>
    </w:r>
    <w:r w:rsidRPr="002979C8">
      <w:rPr>
        <w:rFonts w:ascii="Calibri" w:eastAsia="Times New Roman" w:hAnsi="Calibri" w:cs="Times New Roman"/>
        <w:sz w:val="16"/>
        <w:szCs w:val="16"/>
      </w:rPr>
      <w:t xml:space="preserve"> </w:t>
    </w:r>
    <w:r>
      <w:rPr>
        <w:rFonts w:ascii="Calibri" w:eastAsia="Times New Roman" w:hAnsi="Calibri" w:cs="Times New Roman"/>
        <w:sz w:val="16"/>
        <w:szCs w:val="16"/>
      </w:rPr>
      <w:t>Smart Village</w:t>
    </w:r>
  </w:p>
  <w:p w14:paraId="021D8C4F" w14:textId="4C142C88" w:rsidR="00F652F0" w:rsidRPr="00F652F0" w:rsidRDefault="00F652F0" w:rsidP="00544D21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rFonts w:ascii="Calibri" w:eastAsia="Times New Roman" w:hAnsi="Calibri" w:cs="Times New Roman"/>
        <w:sz w:val="16"/>
        <w:szCs w:val="16"/>
      </w:rPr>
      <w:t xml:space="preserve">Allegato </w:t>
    </w:r>
    <w:r w:rsidR="0006699A">
      <w:rPr>
        <w:rFonts w:ascii="Calibri" w:eastAsia="Times New Roman" w:hAnsi="Calibri" w:cs="Times New Roman"/>
        <w:sz w:val="16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900C5"/>
    <w:multiLevelType w:val="multilevel"/>
    <w:tmpl w:val="17A2EFC0"/>
    <w:lvl w:ilvl="0">
      <w:start w:val="1"/>
      <w:numFmt w:val="lowerLetter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08E324D9"/>
    <w:multiLevelType w:val="hybridMultilevel"/>
    <w:tmpl w:val="AB42705E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" w15:restartNumberingAfterBreak="0">
    <w:nsid w:val="09BF120E"/>
    <w:multiLevelType w:val="multilevel"/>
    <w:tmpl w:val="398E6E5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decimal"/>
      <w:lvlText w:val="%1.%2)"/>
      <w:lvlJc w:val="left"/>
      <w:pPr>
        <w:ind w:left="1440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" w15:restartNumberingAfterBreak="0">
    <w:nsid w:val="173C0325"/>
    <w:multiLevelType w:val="hybridMultilevel"/>
    <w:tmpl w:val="0540CC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908BC"/>
    <w:multiLevelType w:val="hybridMultilevel"/>
    <w:tmpl w:val="6E3C4B5E"/>
    <w:lvl w:ilvl="0" w:tplc="59B04BA2">
      <w:start w:val="1"/>
      <w:numFmt w:val="bullet"/>
      <w:lvlText w:val="-"/>
      <w:lvlJc w:val="left"/>
      <w:pPr>
        <w:ind w:left="71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8B57D1D"/>
    <w:multiLevelType w:val="hybridMultilevel"/>
    <w:tmpl w:val="C5A0463A"/>
    <w:lvl w:ilvl="0" w:tplc="7F8CAF46">
      <w:start w:val="1"/>
      <w:numFmt w:val="lowerLetter"/>
      <w:lvlText w:val="%1)"/>
      <w:lvlJc w:val="left"/>
      <w:pPr>
        <w:ind w:left="424" w:hanging="361"/>
      </w:pPr>
      <w:rPr>
        <w:rFonts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13" w:hanging="361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207" w:hanging="361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100" w:hanging="361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3994" w:hanging="361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4887" w:hanging="361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5781" w:hanging="361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6674" w:hanging="361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7568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1D1740A5"/>
    <w:multiLevelType w:val="hybridMultilevel"/>
    <w:tmpl w:val="8C46D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90A39"/>
    <w:multiLevelType w:val="hybridMultilevel"/>
    <w:tmpl w:val="D5A488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3321F"/>
    <w:multiLevelType w:val="hybridMultilevel"/>
    <w:tmpl w:val="213C571C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9" w15:restartNumberingAfterBreak="0">
    <w:nsid w:val="23983B64"/>
    <w:multiLevelType w:val="hybridMultilevel"/>
    <w:tmpl w:val="774E46C8"/>
    <w:lvl w:ilvl="0" w:tplc="212626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2" w:hanging="360"/>
      </w:pPr>
      <w:rPr>
        <w:rFonts w:ascii="Wingdings" w:hAnsi="Wingdings" w:hint="default"/>
      </w:rPr>
    </w:lvl>
  </w:abstractNum>
  <w:abstractNum w:abstractNumId="10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0A18D4"/>
    <w:multiLevelType w:val="hybridMultilevel"/>
    <w:tmpl w:val="A878A08E"/>
    <w:lvl w:ilvl="0" w:tplc="8F3A0F4E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2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040485"/>
    <w:multiLevelType w:val="hybridMultilevel"/>
    <w:tmpl w:val="044054E4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4" w15:restartNumberingAfterBreak="0">
    <w:nsid w:val="3DDF5DAE"/>
    <w:multiLevelType w:val="hybridMultilevel"/>
    <w:tmpl w:val="393648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052B4E"/>
    <w:multiLevelType w:val="multilevel"/>
    <w:tmpl w:val="BAAE5FE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E05CAF"/>
    <w:multiLevelType w:val="hybridMultilevel"/>
    <w:tmpl w:val="B4EC748E"/>
    <w:lvl w:ilvl="0" w:tplc="3ED8589C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8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6FA168D"/>
    <w:multiLevelType w:val="hybridMultilevel"/>
    <w:tmpl w:val="90520DE0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2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23"/>
  </w:num>
  <w:num w:numId="2" w16cid:durableId="563684491">
    <w:abstractNumId w:val="22"/>
  </w:num>
  <w:num w:numId="3" w16cid:durableId="1875997335">
    <w:abstractNumId w:val="12"/>
  </w:num>
  <w:num w:numId="4" w16cid:durableId="15429502">
    <w:abstractNumId w:val="18"/>
  </w:num>
  <w:num w:numId="5" w16cid:durableId="157380117">
    <w:abstractNumId w:val="20"/>
  </w:num>
  <w:num w:numId="6" w16cid:durableId="1766263583">
    <w:abstractNumId w:val="19"/>
  </w:num>
  <w:num w:numId="7" w16cid:durableId="902712966">
    <w:abstractNumId w:val="10"/>
  </w:num>
  <w:num w:numId="8" w16cid:durableId="186063124">
    <w:abstractNumId w:val="16"/>
  </w:num>
  <w:num w:numId="9" w16cid:durableId="451019880">
    <w:abstractNumId w:val="5"/>
  </w:num>
  <w:num w:numId="10" w16cid:durableId="442042892">
    <w:abstractNumId w:val="7"/>
  </w:num>
  <w:num w:numId="11" w16cid:durableId="1141381406">
    <w:abstractNumId w:val="15"/>
  </w:num>
  <w:num w:numId="12" w16cid:durableId="133106071">
    <w:abstractNumId w:val="6"/>
  </w:num>
  <w:num w:numId="13" w16cid:durableId="33968060">
    <w:abstractNumId w:val="13"/>
  </w:num>
  <w:num w:numId="14" w16cid:durableId="1199440552">
    <w:abstractNumId w:val="9"/>
  </w:num>
  <w:num w:numId="15" w16cid:durableId="724108127">
    <w:abstractNumId w:val="0"/>
  </w:num>
  <w:num w:numId="16" w16cid:durableId="2079012237">
    <w:abstractNumId w:val="8"/>
  </w:num>
  <w:num w:numId="17" w16cid:durableId="825046626">
    <w:abstractNumId w:val="1"/>
  </w:num>
  <w:num w:numId="18" w16cid:durableId="1756855974">
    <w:abstractNumId w:val="2"/>
  </w:num>
  <w:num w:numId="19" w16cid:durableId="1387560209">
    <w:abstractNumId w:val="11"/>
  </w:num>
  <w:num w:numId="20" w16cid:durableId="94833320">
    <w:abstractNumId w:val="21"/>
  </w:num>
  <w:num w:numId="21" w16cid:durableId="1853907531">
    <w:abstractNumId w:val="4"/>
  </w:num>
  <w:num w:numId="22" w16cid:durableId="329721268">
    <w:abstractNumId w:val="17"/>
  </w:num>
  <w:num w:numId="23" w16cid:durableId="423843623">
    <w:abstractNumId w:val="14"/>
  </w:num>
  <w:num w:numId="24" w16cid:durableId="19488047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02CA6"/>
    <w:rsid w:val="0000390B"/>
    <w:rsid w:val="00010EAB"/>
    <w:rsid w:val="00020A49"/>
    <w:rsid w:val="00022B62"/>
    <w:rsid w:val="00030A61"/>
    <w:rsid w:val="0006699A"/>
    <w:rsid w:val="000722F4"/>
    <w:rsid w:val="00080063"/>
    <w:rsid w:val="000903CF"/>
    <w:rsid w:val="00092114"/>
    <w:rsid w:val="00095F81"/>
    <w:rsid w:val="000A13DA"/>
    <w:rsid w:val="000A6575"/>
    <w:rsid w:val="000C5CD1"/>
    <w:rsid w:val="000E00F6"/>
    <w:rsid w:val="001014E9"/>
    <w:rsid w:val="00105891"/>
    <w:rsid w:val="00110805"/>
    <w:rsid w:val="00115A19"/>
    <w:rsid w:val="00120540"/>
    <w:rsid w:val="00120F1C"/>
    <w:rsid w:val="00122E2F"/>
    <w:rsid w:val="0013199B"/>
    <w:rsid w:val="00134E8A"/>
    <w:rsid w:val="00143529"/>
    <w:rsid w:val="00165058"/>
    <w:rsid w:val="0017179E"/>
    <w:rsid w:val="00172160"/>
    <w:rsid w:val="00180320"/>
    <w:rsid w:val="00185D3E"/>
    <w:rsid w:val="001A12F7"/>
    <w:rsid w:val="001A1B43"/>
    <w:rsid w:val="001A29F0"/>
    <w:rsid w:val="001B018F"/>
    <w:rsid w:val="001B0B7E"/>
    <w:rsid w:val="001B3949"/>
    <w:rsid w:val="001B45E7"/>
    <w:rsid w:val="001C121E"/>
    <w:rsid w:val="001E07C9"/>
    <w:rsid w:val="001F40A7"/>
    <w:rsid w:val="00200E2A"/>
    <w:rsid w:val="00223A12"/>
    <w:rsid w:val="0022417C"/>
    <w:rsid w:val="00233D48"/>
    <w:rsid w:val="0023728D"/>
    <w:rsid w:val="0024775C"/>
    <w:rsid w:val="00280068"/>
    <w:rsid w:val="0029123E"/>
    <w:rsid w:val="002A5C92"/>
    <w:rsid w:val="002A7F56"/>
    <w:rsid w:val="002B77FC"/>
    <w:rsid w:val="002C2E93"/>
    <w:rsid w:val="00301627"/>
    <w:rsid w:val="00303988"/>
    <w:rsid w:val="00315D7B"/>
    <w:rsid w:val="00317FD6"/>
    <w:rsid w:val="00322679"/>
    <w:rsid w:val="003468CE"/>
    <w:rsid w:val="00355375"/>
    <w:rsid w:val="00376762"/>
    <w:rsid w:val="00377EA1"/>
    <w:rsid w:val="00385713"/>
    <w:rsid w:val="003B7985"/>
    <w:rsid w:val="003D1F00"/>
    <w:rsid w:val="003F4655"/>
    <w:rsid w:val="00410734"/>
    <w:rsid w:val="00424A7D"/>
    <w:rsid w:val="0043056B"/>
    <w:rsid w:val="00434AC1"/>
    <w:rsid w:val="004611CC"/>
    <w:rsid w:val="00464BCB"/>
    <w:rsid w:val="00482E54"/>
    <w:rsid w:val="00483491"/>
    <w:rsid w:val="004837CA"/>
    <w:rsid w:val="00491B06"/>
    <w:rsid w:val="004B0233"/>
    <w:rsid w:val="004B1803"/>
    <w:rsid w:val="004C4B5E"/>
    <w:rsid w:val="004D4EFF"/>
    <w:rsid w:val="0051504F"/>
    <w:rsid w:val="005223E2"/>
    <w:rsid w:val="00524F24"/>
    <w:rsid w:val="005350BC"/>
    <w:rsid w:val="00537349"/>
    <w:rsid w:val="00544D21"/>
    <w:rsid w:val="00546A36"/>
    <w:rsid w:val="00547900"/>
    <w:rsid w:val="0056150D"/>
    <w:rsid w:val="00571A45"/>
    <w:rsid w:val="00590441"/>
    <w:rsid w:val="005C3458"/>
    <w:rsid w:val="005C3DC3"/>
    <w:rsid w:val="005C410E"/>
    <w:rsid w:val="005F1753"/>
    <w:rsid w:val="005F21FA"/>
    <w:rsid w:val="005F7BD1"/>
    <w:rsid w:val="0061046C"/>
    <w:rsid w:val="00610DEA"/>
    <w:rsid w:val="00631D76"/>
    <w:rsid w:val="00637703"/>
    <w:rsid w:val="00650A11"/>
    <w:rsid w:val="00652D9E"/>
    <w:rsid w:val="00656702"/>
    <w:rsid w:val="006574C9"/>
    <w:rsid w:val="00661732"/>
    <w:rsid w:val="006629DC"/>
    <w:rsid w:val="00673AF2"/>
    <w:rsid w:val="00676919"/>
    <w:rsid w:val="006839C5"/>
    <w:rsid w:val="00684D50"/>
    <w:rsid w:val="00695B58"/>
    <w:rsid w:val="006A1B06"/>
    <w:rsid w:val="006A60C0"/>
    <w:rsid w:val="006C7709"/>
    <w:rsid w:val="006D1F60"/>
    <w:rsid w:val="006E3820"/>
    <w:rsid w:val="006E7002"/>
    <w:rsid w:val="006E7D33"/>
    <w:rsid w:val="00736DB9"/>
    <w:rsid w:val="00744360"/>
    <w:rsid w:val="007443C0"/>
    <w:rsid w:val="00750D68"/>
    <w:rsid w:val="007555EA"/>
    <w:rsid w:val="007B559D"/>
    <w:rsid w:val="007C43C0"/>
    <w:rsid w:val="007D239D"/>
    <w:rsid w:val="007D6BFF"/>
    <w:rsid w:val="007E1D77"/>
    <w:rsid w:val="007E5C63"/>
    <w:rsid w:val="007F05AA"/>
    <w:rsid w:val="00803495"/>
    <w:rsid w:val="00803825"/>
    <w:rsid w:val="00822CE8"/>
    <w:rsid w:val="008237F8"/>
    <w:rsid w:val="00831E5E"/>
    <w:rsid w:val="0083526F"/>
    <w:rsid w:val="008419C4"/>
    <w:rsid w:val="00851BCD"/>
    <w:rsid w:val="00860928"/>
    <w:rsid w:val="00877E12"/>
    <w:rsid w:val="0089060C"/>
    <w:rsid w:val="00891D58"/>
    <w:rsid w:val="0089523A"/>
    <w:rsid w:val="008A55EF"/>
    <w:rsid w:val="008B72B6"/>
    <w:rsid w:val="008B739C"/>
    <w:rsid w:val="008C7843"/>
    <w:rsid w:val="008E09D8"/>
    <w:rsid w:val="008E129A"/>
    <w:rsid w:val="008F192F"/>
    <w:rsid w:val="00903235"/>
    <w:rsid w:val="0091182A"/>
    <w:rsid w:val="0091646D"/>
    <w:rsid w:val="0093390A"/>
    <w:rsid w:val="00942338"/>
    <w:rsid w:val="009A08C5"/>
    <w:rsid w:val="009A4365"/>
    <w:rsid w:val="009A7112"/>
    <w:rsid w:val="009B5A5D"/>
    <w:rsid w:val="009C033A"/>
    <w:rsid w:val="009C22FA"/>
    <w:rsid w:val="009C7985"/>
    <w:rsid w:val="009D5E77"/>
    <w:rsid w:val="00A01850"/>
    <w:rsid w:val="00A16DF5"/>
    <w:rsid w:val="00A20911"/>
    <w:rsid w:val="00A23BAF"/>
    <w:rsid w:val="00AC224A"/>
    <w:rsid w:val="00AE30D6"/>
    <w:rsid w:val="00AE5C60"/>
    <w:rsid w:val="00AF1171"/>
    <w:rsid w:val="00AF1873"/>
    <w:rsid w:val="00AF22CC"/>
    <w:rsid w:val="00B04379"/>
    <w:rsid w:val="00B317C0"/>
    <w:rsid w:val="00B62683"/>
    <w:rsid w:val="00B63093"/>
    <w:rsid w:val="00B70FF0"/>
    <w:rsid w:val="00B720C3"/>
    <w:rsid w:val="00B74048"/>
    <w:rsid w:val="00B915C9"/>
    <w:rsid w:val="00BB15F6"/>
    <w:rsid w:val="00BC305D"/>
    <w:rsid w:val="00BE29D7"/>
    <w:rsid w:val="00BE7F14"/>
    <w:rsid w:val="00C1218E"/>
    <w:rsid w:val="00C20549"/>
    <w:rsid w:val="00C23F12"/>
    <w:rsid w:val="00C24E9C"/>
    <w:rsid w:val="00C2678B"/>
    <w:rsid w:val="00C3159B"/>
    <w:rsid w:val="00C43665"/>
    <w:rsid w:val="00C4671D"/>
    <w:rsid w:val="00C6446B"/>
    <w:rsid w:val="00C82015"/>
    <w:rsid w:val="00C9793B"/>
    <w:rsid w:val="00CA0671"/>
    <w:rsid w:val="00CA40A4"/>
    <w:rsid w:val="00CC6CE1"/>
    <w:rsid w:val="00CC7E34"/>
    <w:rsid w:val="00CE5B3C"/>
    <w:rsid w:val="00CF1059"/>
    <w:rsid w:val="00CF29DB"/>
    <w:rsid w:val="00D0148E"/>
    <w:rsid w:val="00D21F8D"/>
    <w:rsid w:val="00D650A6"/>
    <w:rsid w:val="00D812E1"/>
    <w:rsid w:val="00D833CD"/>
    <w:rsid w:val="00DB0AA6"/>
    <w:rsid w:val="00DB1014"/>
    <w:rsid w:val="00DD2D47"/>
    <w:rsid w:val="00DD32EF"/>
    <w:rsid w:val="00DE1A11"/>
    <w:rsid w:val="00DE1BF7"/>
    <w:rsid w:val="00E079CD"/>
    <w:rsid w:val="00E13827"/>
    <w:rsid w:val="00E13EA6"/>
    <w:rsid w:val="00E14149"/>
    <w:rsid w:val="00E15C12"/>
    <w:rsid w:val="00E20C45"/>
    <w:rsid w:val="00E6707F"/>
    <w:rsid w:val="00E70024"/>
    <w:rsid w:val="00E71428"/>
    <w:rsid w:val="00E71AFA"/>
    <w:rsid w:val="00E7325E"/>
    <w:rsid w:val="00E74400"/>
    <w:rsid w:val="00E83478"/>
    <w:rsid w:val="00EC0FE5"/>
    <w:rsid w:val="00EE2947"/>
    <w:rsid w:val="00EE6E17"/>
    <w:rsid w:val="00EF651C"/>
    <w:rsid w:val="00F12FBC"/>
    <w:rsid w:val="00F44ECC"/>
    <w:rsid w:val="00F652F0"/>
    <w:rsid w:val="00F757E6"/>
    <w:rsid w:val="00F82996"/>
    <w:rsid w:val="00F8561C"/>
    <w:rsid w:val="00FA1F14"/>
    <w:rsid w:val="00FB0550"/>
    <w:rsid w:val="00FB44EA"/>
    <w:rsid w:val="00FB6386"/>
    <w:rsid w:val="00FC79DA"/>
    <w:rsid w:val="00FD2F4C"/>
    <w:rsid w:val="00FF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07753"/>
  <w15:chartTrackingRefBased/>
  <w15:docId w15:val="{642677AF-A9FD-4E88-8D02-14E1EC555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949"/>
    <w:pPr>
      <w:spacing w:line="278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0A49"/>
    <w:pPr>
      <w:pBdr>
        <w:top w:val="nil"/>
        <w:left w:val="nil"/>
        <w:bottom w:val="nil"/>
        <w:right w:val="nil"/>
        <w:between w:val="nil"/>
      </w:pBdr>
      <w:spacing w:before="240" w:after="240" w:line="276" w:lineRule="auto"/>
      <w:jc w:val="center"/>
      <w:outlineLvl w:val="0"/>
    </w:pPr>
    <w:rPr>
      <w:rFonts w:ascii="Arial" w:eastAsia="Arial" w:hAnsi="Arial" w:cs="Arial"/>
      <w:b/>
      <w:sz w:val="21"/>
      <w:szCs w:val="2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0911"/>
    <w:pPr>
      <w:pBdr>
        <w:top w:val="nil"/>
        <w:left w:val="nil"/>
        <w:bottom w:val="nil"/>
        <w:right w:val="nil"/>
        <w:between w:val="nil"/>
      </w:pBdr>
      <w:spacing w:before="240" w:after="120" w:line="276" w:lineRule="auto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A49"/>
    <w:rPr>
      <w:rFonts w:ascii="Arial" w:eastAsia="Arial" w:hAnsi="Arial" w:cs="Arial"/>
      <w:b/>
      <w:sz w:val="21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A20911"/>
    <w:rPr>
      <w:rFonts w:ascii="Arial" w:eastAsia="Arial" w:hAnsi="Arial" w:cs="Arial"/>
      <w:b/>
      <w:bCs/>
      <w:sz w:val="21"/>
      <w:szCs w:val="2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652F0"/>
    <w:rPr>
      <w:i/>
      <w:iCs/>
      <w:color w:val="404040" w:themeColor="text1" w:themeTint="BF"/>
    </w:rPr>
  </w:style>
  <w:style w:type="paragraph" w:styleId="ListParagraph">
    <w:name w:val="List Paragraph"/>
    <w:basedOn w:val="Normal"/>
    <w:qFormat/>
    <w:rsid w:val="00F652F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652F0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52F0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652F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2F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2F0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652F0"/>
    <w:rPr>
      <w:rFonts w:ascii="Verdana" w:eastAsia="Verdana" w:hAnsi="Verdana" w:cs="Verdana"/>
      <w:kern w:val="0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7D6BFF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03235"/>
    <w:pPr>
      <w:widowControl w:val="0"/>
      <w:autoSpaceDE w:val="0"/>
      <w:autoSpaceDN w:val="0"/>
      <w:spacing w:before="25" w:after="0" w:line="240" w:lineRule="auto"/>
      <w:ind w:left="30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9032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03235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235"/>
    <w:rPr>
      <w:rFonts w:ascii="Verdana" w:eastAsia="Verdana" w:hAnsi="Verdana" w:cs="Verdana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695B58"/>
    <w:pPr>
      <w:spacing w:after="0" w:line="240" w:lineRule="auto"/>
    </w:pPr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D1F6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84D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f9bc531c96fda00d83c8b6873aa461a5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9ed166bdcccc8900ddc735799977836a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Props1.xml><?xml version="1.0" encoding="utf-8"?>
<ds:datastoreItem xmlns:ds="http://schemas.openxmlformats.org/officeDocument/2006/customXml" ds:itemID="{4B806D9C-83DE-4DFB-8457-E1C2E665BE9F}"/>
</file>

<file path=customXml/itemProps2.xml><?xml version="1.0" encoding="utf-8"?>
<ds:datastoreItem xmlns:ds="http://schemas.openxmlformats.org/officeDocument/2006/customXml" ds:itemID="{B29256E5-CF45-4DA5-8FF4-489E62479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10DFF-86A7-46B5-A13C-6EDDB343FEB1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2316</Words>
  <Characters>13203</Characters>
  <Application>Microsoft Office Word</Application>
  <DocSecurity>4</DocSecurity>
  <Lines>110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GAL Langhe Roero Leader</cp:lastModifiedBy>
  <cp:revision>3</cp:revision>
  <cp:lastPrinted>2025-10-21T22:02:00Z</cp:lastPrinted>
  <dcterms:created xsi:type="dcterms:W3CDTF">2025-10-21T22:02:00Z</dcterms:created>
  <dcterms:modified xsi:type="dcterms:W3CDTF">2025-10-21T13:04:00Z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